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i/>
          <w:iCs/>
        </w:rPr>
        <w:id w:val="12785875"/>
        <w:docPartObj>
          <w:docPartGallery w:val="Cover Pages"/>
          <w:docPartUnique/>
        </w:docPartObj>
      </w:sdtPr>
      <w:sdtEndPr>
        <w:rPr>
          <w:i w:val="0"/>
          <w:iCs w:val="0"/>
          <w:sz w:val="28"/>
          <w:szCs w:val="28"/>
        </w:rPr>
      </w:sdtEndPr>
      <w:sdtContent>
        <w:p w:rsidR="000F360E" w:rsidRPr="00DD7336" w:rsidRDefault="000F360E" w:rsidP="000F360E">
          <w:pPr>
            <w:rPr>
              <w:b/>
              <w:bCs/>
              <w:i/>
              <w:iCs/>
            </w:rPr>
          </w:pPr>
        </w:p>
        <w:tbl>
          <w:tblPr>
            <w:tblpPr w:leftFromText="180" w:rightFromText="180" w:vertAnchor="page" w:horzAnchor="margin" w:tblpXSpec="center" w:tblpY="1036"/>
            <w:tblW w:w="12654" w:type="dxa"/>
            <w:tblLook w:val="04A0" w:firstRow="1" w:lastRow="0" w:firstColumn="1" w:lastColumn="0" w:noHBand="0" w:noVBand="1"/>
          </w:tblPr>
          <w:tblGrid>
            <w:gridCol w:w="6768"/>
            <w:gridCol w:w="5886"/>
          </w:tblGrid>
          <w:tr w:rsidR="000F360E" w:rsidRPr="00DD7336" w:rsidTr="00AA03D3">
            <w:tc>
              <w:tcPr>
                <w:tcW w:w="6768" w:type="dxa"/>
              </w:tcPr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  <w:r>
                  <w:rPr>
                    <w:noProof/>
                    <w:lang w:eastAsia="en-US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0288" behindDoc="0" locked="0" layoutInCell="1" allowOverlap="1" wp14:anchorId="4390E722" wp14:editId="28FFE74F">
                          <wp:simplePos x="0" y="0"/>
                          <wp:positionH relativeFrom="column">
                            <wp:posOffset>275590</wp:posOffset>
                          </wp:positionH>
                          <wp:positionV relativeFrom="paragraph">
                            <wp:posOffset>657860</wp:posOffset>
                          </wp:positionV>
                          <wp:extent cx="7086600" cy="0"/>
                          <wp:effectExtent l="18415" t="19685" r="19685" b="37465"/>
                          <wp:wrapNone/>
                          <wp:docPr id="1" name="Straight Connecto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7086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4F81B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pt,51.8pt" to="579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" strokecolor="#4f81bd" strokeweight="2pt">
                          <v:shadow on="t" opacity="24903f" origin=",.5" offset="0,.55556mm"/>
                          <o:lock v:ext="edit" shapetype="f"/>
                        </v:line>
                      </w:pict>
                    </mc:Fallback>
                  </mc:AlternateContent>
                </w:r>
                <w:r>
                  <w:rPr>
                    <w:noProof/>
                    <w:color w:val="6E6C64"/>
                    <w:sz w:val="20"/>
                    <w:szCs w:val="20"/>
                    <w:lang w:eastAsia="en-US"/>
                  </w:rPr>
                  <w:drawing>
                    <wp:anchor distT="0" distB="0" distL="114300" distR="114300" simplePos="0" relativeHeight="251659264" behindDoc="0" locked="0" layoutInCell="1" allowOverlap="1" wp14:anchorId="7C598103" wp14:editId="10B73C9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0</wp:posOffset>
                      </wp:positionV>
                      <wp:extent cx="2886075" cy="571500"/>
                      <wp:effectExtent l="0" t="0" r="9525" b="0"/>
                      <wp:wrapNone/>
                      <wp:docPr id="2" name="Picture 1" descr="https://www.seu.edu.sa/sites/ar/SitePages/images/logo.png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seu.edu.sa/sites/ar/SitePages/images/logo.png">
                                <a:hlinkClick r:id="rId9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6075" cy="571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86" w:type="dxa"/>
              </w:tcPr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  <w:r w:rsidRPr="00DD7336">
                  <w:rPr>
                    <w:b/>
                    <w:bCs/>
                    <w:i/>
                    <w:iCs/>
                  </w:rPr>
                  <w:t>Ministry of Higher Education</w:t>
                </w:r>
              </w:p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  <w:r w:rsidRPr="00DD7336">
                  <w:rPr>
                    <w:b/>
                    <w:bCs/>
                    <w:i/>
                    <w:iCs/>
                  </w:rPr>
                  <w:t>Saudi Electronic University</w:t>
                </w:r>
              </w:p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  <w:r w:rsidRPr="00DD7336">
                  <w:rPr>
                    <w:b/>
                    <w:bCs/>
                    <w:i/>
                    <w:iCs/>
                  </w:rPr>
                  <w:t>College of Computing and Informatics</w:t>
                </w:r>
              </w:p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</w:p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</w:p>
              <w:p w:rsidR="000F360E" w:rsidRPr="00DD7336" w:rsidRDefault="000F360E" w:rsidP="00AA03D3">
                <w:pPr>
                  <w:rPr>
                    <w:b/>
                    <w:bCs/>
                    <w:i/>
                    <w:iCs/>
                  </w:rPr>
                </w:pPr>
              </w:p>
            </w:tc>
          </w:tr>
        </w:tbl>
        <w:p w:rsidR="000F360E" w:rsidRPr="00DD7336" w:rsidRDefault="000F360E" w:rsidP="000F360E">
          <w:pPr>
            <w:pStyle w:val="a4"/>
            <w:rPr>
              <w:rtl/>
            </w:rPr>
          </w:pPr>
        </w:p>
        <w:p w:rsidR="000F360E" w:rsidRPr="00DD7336" w:rsidRDefault="000F360E" w:rsidP="000F360E">
          <w:pPr>
            <w:ind w:left="-63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Midterm </w:t>
          </w:r>
          <w:r w:rsidRPr="00DD7336">
            <w:rPr>
              <w:b/>
              <w:sz w:val="32"/>
              <w:szCs w:val="32"/>
            </w:rPr>
            <w:t>Examination Cover Sheet</w:t>
          </w:r>
        </w:p>
        <w:p w:rsidR="000F360E" w:rsidRPr="00DD7336" w:rsidRDefault="000F360E" w:rsidP="000F360E">
          <w:pPr>
            <w:jc w:val="center"/>
            <w:rPr>
              <w:b/>
              <w:sz w:val="32"/>
              <w:szCs w:val="32"/>
            </w:rPr>
          </w:pPr>
          <w:r w:rsidRPr="00DD7336">
            <w:rPr>
              <w:b/>
              <w:bCs/>
              <w:i/>
              <w:iCs/>
            </w:rPr>
            <w:t>Spring- Semester: 1434-35 / 2014-2015</w:t>
          </w:r>
        </w:p>
        <w:p w:rsidR="000F360E" w:rsidRPr="00DD7336" w:rsidRDefault="000F360E" w:rsidP="00022585">
          <w:pPr>
            <w:ind w:left="-142" w:hanging="142"/>
            <w:jc w:val="center"/>
            <w:rPr>
              <w:b/>
              <w:sz w:val="32"/>
              <w:szCs w:val="32"/>
            </w:rPr>
          </w:pPr>
        </w:p>
        <w:tbl>
          <w:tblPr>
            <w:tblW w:w="10696" w:type="dxa"/>
            <w:tblLook w:val="04A0" w:firstRow="1" w:lastRow="0" w:firstColumn="1" w:lastColumn="0" w:noHBand="0" w:noVBand="1"/>
          </w:tblPr>
          <w:tblGrid>
            <w:gridCol w:w="2250"/>
            <w:gridCol w:w="3370"/>
            <w:gridCol w:w="2390"/>
            <w:gridCol w:w="2686"/>
          </w:tblGrid>
          <w:tr w:rsidR="000F360E" w:rsidRPr="00DD7336" w:rsidTr="00AA03D3">
            <w:trPr>
              <w:trHeight w:val="576"/>
            </w:trPr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Course Instructor:</w:t>
                </w:r>
              </w:p>
            </w:tc>
            <w:tc>
              <w:tcPr>
                <w:tcW w:w="33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Exam Date:</w:t>
                </w:r>
              </w:p>
            </w:tc>
            <w:tc>
              <w:tcPr>
                <w:tcW w:w="2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</w:tr>
          <w:tr w:rsidR="000F360E" w:rsidRPr="00DD7336" w:rsidTr="00AA03D3">
            <w:trPr>
              <w:trHeight w:val="576"/>
            </w:trPr>
            <w:tc>
              <w:tcPr>
                <w:tcW w:w="2250" w:type="dxa"/>
                <w:tcBorders>
                  <w:lef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Course Title:</w:t>
                </w:r>
              </w:p>
            </w:tc>
            <w:tc>
              <w:tcPr>
                <w:tcW w:w="33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22585" w:rsidP="00AA03D3">
                <w:pPr>
                  <w:rPr>
                    <w:b/>
                  </w:rPr>
                </w:pPr>
                <w:r>
                  <w:rPr>
                    <w:b/>
                  </w:rPr>
                  <w:t>Computer Organization</w:t>
                </w:r>
              </w:p>
            </w:tc>
            <w:tc>
              <w:tcPr>
                <w:tcW w:w="2390" w:type="dxa"/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Course Code:</w:t>
                </w:r>
              </w:p>
            </w:tc>
            <w:tc>
              <w:tcPr>
                <w:tcW w:w="2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DD7336" w:rsidRDefault="00022585" w:rsidP="00022585">
                <w:pPr>
                  <w:ind w:left="70" w:hanging="84"/>
                  <w:rPr>
                    <w:b/>
                  </w:rPr>
                </w:pPr>
                <w:r>
                  <w:rPr>
                    <w:b/>
                  </w:rPr>
                  <w:t>IT 110</w:t>
                </w:r>
              </w:p>
            </w:tc>
          </w:tr>
          <w:tr w:rsidR="000F360E" w:rsidRPr="00DD7336" w:rsidTr="00AA03D3">
            <w:trPr>
              <w:trHeight w:val="576"/>
            </w:trPr>
            <w:tc>
              <w:tcPr>
                <w:tcW w:w="2250" w:type="dxa"/>
                <w:tcBorders>
                  <w:lef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Exam Duration:</w:t>
                </w:r>
              </w:p>
            </w:tc>
            <w:tc>
              <w:tcPr>
                <w:tcW w:w="33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9B7063" w:rsidP="00AA03D3">
                <w:pPr>
                  <w:rPr>
                    <w:b/>
                  </w:rPr>
                </w:pPr>
                <w:r>
                  <w:rPr>
                    <w:b/>
                  </w:rPr>
                  <w:t>2</w:t>
                </w:r>
                <w:r w:rsidR="000F360E">
                  <w:rPr>
                    <w:b/>
                  </w:rPr>
                  <w:t xml:space="preserve"> Hour</w:t>
                </w:r>
              </w:p>
            </w:tc>
            <w:tc>
              <w:tcPr>
                <w:tcW w:w="2390" w:type="dxa"/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 xml:space="preserve">Number of Pages:  </w:t>
                </w:r>
                <w:r w:rsidRPr="00DD7336">
                  <w:t>(including cover page)</w:t>
                </w:r>
              </w:p>
            </w:tc>
            <w:tc>
              <w:tcPr>
                <w:tcW w:w="2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0358A3" w:rsidRDefault="000358A3" w:rsidP="00AA03D3">
                <w:pPr>
                  <w:rPr>
                    <w:b/>
                  </w:rPr>
                </w:pPr>
                <w:r w:rsidRPr="000358A3">
                  <w:rPr>
                    <w:rFonts w:hint="cs"/>
                    <w:bCs/>
                    <w:rtl/>
                  </w:rPr>
                  <w:t>10</w:t>
                </w:r>
                <w:r>
                  <w:rPr>
                    <w:b/>
                  </w:rPr>
                  <w:t xml:space="preserve"> </w:t>
                </w:r>
                <w:r w:rsidR="000F360E" w:rsidRPr="000358A3">
                  <w:rPr>
                    <w:b/>
                  </w:rPr>
                  <w:t>pages</w:t>
                </w:r>
              </w:p>
            </w:tc>
          </w:tr>
          <w:tr w:rsidR="000F360E" w:rsidRPr="00DD7336" w:rsidTr="00AA03D3">
            <w:trPr>
              <w:trHeight w:val="576"/>
            </w:trPr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33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2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</w:tr>
        </w:tbl>
        <w:p w:rsidR="000F360E" w:rsidRPr="00DD7336" w:rsidRDefault="000F360E" w:rsidP="000F360E">
          <w:pPr>
            <w:jc w:val="center"/>
            <w:rPr>
              <w:b/>
              <w:sz w:val="32"/>
              <w:szCs w:val="32"/>
            </w:rPr>
          </w:pPr>
        </w:p>
        <w:tbl>
          <w:tblPr>
            <w:tblW w:w="107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90"/>
            <w:gridCol w:w="3461"/>
            <w:gridCol w:w="269"/>
            <w:gridCol w:w="1490"/>
            <w:gridCol w:w="3586"/>
            <w:gridCol w:w="7"/>
          </w:tblGrid>
          <w:tr w:rsidR="000F360E" w:rsidRPr="00DD7336" w:rsidTr="00AA03D3">
            <w:trPr>
              <w:trHeight w:val="265"/>
            </w:trPr>
            <w:tc>
              <w:tcPr>
                <w:tcW w:w="10703" w:type="dxa"/>
                <w:gridSpan w:val="6"/>
                <w:shd w:val="clear" w:color="auto" w:fill="333399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rPr>
                    <w:b/>
                    <w:color w:val="FFFFFF"/>
                  </w:rPr>
                </w:pPr>
                <w:r w:rsidRPr="00DD7336">
                  <w:rPr>
                    <w:b/>
                    <w:color w:val="FFFFFF"/>
                  </w:rPr>
                  <w:tab/>
                </w:r>
                <w:r w:rsidRPr="00DD7336">
                  <w:rPr>
                    <w:b/>
                    <w:color w:val="FFFFFF"/>
                  </w:rPr>
                  <w:tab/>
                  <w:t>Exam Guidelines</w:t>
                </w:r>
              </w:p>
            </w:tc>
          </w:tr>
          <w:tr w:rsidR="000F360E" w:rsidRPr="00DD7336" w:rsidTr="00AA03D3">
            <w:trPr>
              <w:trHeight w:val="265"/>
            </w:trPr>
            <w:tc>
              <w:tcPr>
                <w:tcW w:w="10703" w:type="dxa"/>
                <w:gridSpan w:val="6"/>
                <w:shd w:val="clear" w:color="auto" w:fill="FFFFFF"/>
              </w:tcPr>
              <w:p w:rsidR="000F360E" w:rsidRPr="00DD7336" w:rsidRDefault="000F360E" w:rsidP="00AA03D3">
                <w:pPr>
                  <w:rPr>
                    <w:b/>
                    <w:color w:val="FFFFFF"/>
                  </w:rPr>
                </w:pPr>
              </w:p>
              <w:p w:rsidR="000F360E" w:rsidRPr="00DD7336" w:rsidRDefault="000F360E" w:rsidP="000F360E">
                <w:pPr>
                  <w:pStyle w:val="a3"/>
                  <w:numPr>
                    <w:ilvl w:val="0"/>
                    <w:numId w:val="1"/>
                  </w:numPr>
                  <w:rPr>
                    <w:b/>
                  </w:rPr>
                </w:pPr>
                <w:r w:rsidRPr="00DD7336">
                  <w:rPr>
                    <w:b/>
                  </w:rPr>
                  <w:t>Mobile phones are not permitted.</w:t>
                </w:r>
              </w:p>
              <w:p w:rsidR="000F360E" w:rsidRPr="00DD7336" w:rsidRDefault="000F360E" w:rsidP="000F360E">
                <w:pPr>
                  <w:pStyle w:val="a3"/>
                  <w:numPr>
                    <w:ilvl w:val="0"/>
                    <w:numId w:val="1"/>
                  </w:numPr>
                  <w:rPr>
                    <w:b/>
                  </w:rPr>
                </w:pPr>
                <w:r w:rsidRPr="00DD7336">
                  <w:rPr>
                    <w:b/>
                  </w:rPr>
                  <w:t>Calculators are permitted.</w:t>
                </w:r>
              </w:p>
              <w:p w:rsidR="000F360E" w:rsidRPr="00DD7336" w:rsidRDefault="000F360E" w:rsidP="00AA03D3">
                <w:pPr>
                  <w:rPr>
                    <w:b/>
                  </w:rPr>
                </w:pPr>
              </w:p>
              <w:p w:rsidR="000F360E" w:rsidRPr="00DD7336" w:rsidRDefault="000F360E" w:rsidP="00AA03D3">
                <w:pPr>
                  <w:rPr>
                    <w:b/>
                  </w:rPr>
                </w:pPr>
              </w:p>
              <w:p w:rsidR="000F360E" w:rsidRPr="00DD7336" w:rsidRDefault="000F360E" w:rsidP="00AA03D3">
                <w:pPr>
                  <w:rPr>
                    <w:b/>
                  </w:rPr>
                </w:pPr>
              </w:p>
              <w:p w:rsidR="000F360E" w:rsidRPr="00DD7336" w:rsidRDefault="000F360E" w:rsidP="00AA03D3">
                <w:pPr>
                  <w:rPr>
                    <w:b/>
                  </w:rPr>
                </w:pPr>
              </w:p>
              <w:p w:rsidR="000F360E" w:rsidRPr="00DD7336" w:rsidRDefault="000F360E" w:rsidP="00AA03D3">
                <w:pPr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265"/>
            </w:trPr>
            <w:tc>
              <w:tcPr>
                <w:tcW w:w="10703" w:type="dxa"/>
                <w:gridSpan w:val="6"/>
                <w:shd w:val="clear" w:color="auto" w:fill="000090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  <w:r w:rsidRPr="00DD7336">
                  <w:rPr>
                    <w:b/>
                    <w:color w:val="FFFFFF"/>
                  </w:rPr>
                  <w:t>Marking Scheme</w:t>
                </w: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  <w:vAlign w:val="center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Questions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  <w:vAlign w:val="center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Score</w:t>
                </w: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Q1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Q2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Q3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Q4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 w:rsidRPr="00DD7336">
                  <w:rPr>
                    <w:b/>
                  </w:rPr>
                  <w:t>Q5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rPr>
              <w:trHeight w:val="429"/>
            </w:trPr>
            <w:tc>
              <w:tcPr>
                <w:tcW w:w="5351" w:type="dxa"/>
                <w:gridSpan w:val="2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Final </w:t>
                </w:r>
                <w:r w:rsidRPr="00DD7336">
                  <w:rPr>
                    <w:b/>
                  </w:rPr>
                  <w:t>Total Score / 25</w:t>
                </w:r>
              </w:p>
            </w:tc>
            <w:tc>
              <w:tcPr>
                <w:tcW w:w="5352" w:type="dxa"/>
                <w:gridSpan w:val="4"/>
                <w:shd w:val="clear" w:color="auto" w:fill="FFFFFF"/>
              </w:tcPr>
              <w:p w:rsidR="000F360E" w:rsidRPr="00DD7336" w:rsidRDefault="000F360E" w:rsidP="00AA03D3">
                <w:pPr>
                  <w:tabs>
                    <w:tab w:val="left" w:pos="4265"/>
                    <w:tab w:val="center" w:pos="5242"/>
                  </w:tabs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0F360E" w:rsidRPr="00DD7336" w:rsidTr="00AA03D3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7" w:type="dxa"/>
              <w:trHeight w:val="576"/>
            </w:trPr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Student Name:</w:t>
                </w:r>
              </w:p>
            </w:tc>
            <w:tc>
              <w:tcPr>
                <w:tcW w:w="37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1490" w:type="dxa"/>
                <w:tcBorders>
                  <w:top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  <w:r w:rsidRPr="00DD7336">
                  <w:rPr>
                    <w:b/>
                  </w:rPr>
                  <w:t>Student ID:</w:t>
                </w:r>
              </w:p>
            </w:tc>
            <w:tc>
              <w:tcPr>
                <w:tcW w:w="35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</w:tr>
          <w:tr w:rsidR="000F360E" w:rsidRPr="00DD7336" w:rsidTr="00AA03D3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7" w:type="dxa"/>
              <w:trHeight w:val="576"/>
            </w:trPr>
            <w:tc>
              <w:tcPr>
                <w:tcW w:w="1890" w:type="dxa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37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1490" w:type="dxa"/>
                <w:tcBorders>
                  <w:bottom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  <w:tc>
              <w:tcPr>
                <w:tcW w:w="35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F360E" w:rsidRPr="00DD7336" w:rsidRDefault="000F360E" w:rsidP="00AA03D3">
                <w:pPr>
                  <w:rPr>
                    <w:b/>
                  </w:rPr>
                </w:pPr>
              </w:p>
            </w:tc>
          </w:tr>
        </w:tbl>
        <w:p w:rsidR="000F360E" w:rsidRDefault="008D47A6" w:rsidP="000F360E">
          <w:pPr>
            <w:spacing w:after="200" w:line="276" w:lineRule="auto"/>
            <w:ind w:left="0" w:firstLine="0"/>
            <w:rPr>
              <w:b/>
              <w:bCs/>
              <w:sz w:val="28"/>
              <w:szCs w:val="28"/>
            </w:rPr>
          </w:pPr>
        </w:p>
      </w:sdtContent>
    </w:sdt>
    <w:p w:rsidR="000F360E" w:rsidRDefault="000F360E" w:rsidP="000F360E">
      <w:pPr>
        <w:tabs>
          <w:tab w:val="left" w:pos="1871"/>
          <w:tab w:val="center" w:pos="4153"/>
        </w:tabs>
        <w:jc w:val="center"/>
        <w:rPr>
          <w:b/>
          <w:bCs/>
          <w:sz w:val="28"/>
          <w:szCs w:val="28"/>
        </w:rPr>
      </w:pPr>
    </w:p>
    <w:p w:rsidR="000F360E" w:rsidRPr="00E4704A" w:rsidRDefault="000F360E" w:rsidP="000F360E">
      <w:pPr>
        <w:tabs>
          <w:tab w:val="left" w:pos="1871"/>
          <w:tab w:val="center" w:pos="4153"/>
        </w:tabs>
        <w:jc w:val="center"/>
        <w:rPr>
          <w:color w:val="000000" w:themeColor="text1"/>
          <w:sz w:val="28"/>
          <w:szCs w:val="28"/>
        </w:rPr>
      </w:pPr>
      <w:r w:rsidRPr="00DD7336">
        <w:rPr>
          <w:b/>
          <w:bCs/>
          <w:sz w:val="28"/>
          <w:szCs w:val="28"/>
        </w:rPr>
        <w:t>Section</w:t>
      </w:r>
      <w:r w:rsidRPr="00E4704A">
        <w:rPr>
          <w:color w:val="000000" w:themeColor="text1"/>
          <w:sz w:val="28"/>
          <w:szCs w:val="28"/>
        </w:rPr>
        <w:t xml:space="preserve"> 1: Multiple Choice Questions</w:t>
      </w:r>
    </w:p>
    <w:p w:rsidR="000F360E" w:rsidRPr="00E4704A" w:rsidRDefault="000F360E" w:rsidP="000F360E">
      <w:pPr>
        <w:ind w:left="-720"/>
        <w:rPr>
          <w:color w:val="000000" w:themeColor="text1"/>
          <w:lang w:eastAsia="en-US"/>
        </w:rPr>
      </w:pPr>
    </w:p>
    <w:p w:rsidR="000F360E" w:rsidRPr="00E4704A" w:rsidRDefault="000F360E" w:rsidP="000F360E">
      <w:pPr>
        <w:ind w:left="-540" w:firstLine="180"/>
        <w:rPr>
          <w:color w:val="000000" w:themeColor="text1"/>
          <w:lang w:eastAsia="en-US"/>
        </w:rPr>
      </w:pPr>
      <w:r w:rsidRPr="00E4704A">
        <w:rPr>
          <w:color w:val="000000" w:themeColor="text1"/>
          <w:lang w:eastAsia="en-US"/>
        </w:rPr>
        <w:t xml:space="preserve">          Q1. </w:t>
      </w:r>
      <w:r w:rsidRPr="00E4704A">
        <w:rPr>
          <w:color w:val="000000" w:themeColor="text1"/>
          <w:lang w:eastAsia="en-US"/>
        </w:rPr>
        <w:tab/>
        <w:t>For the following MCQs, circle one correct answer</w:t>
      </w:r>
      <w:r>
        <w:rPr>
          <w:color w:val="000000" w:themeColor="text1"/>
          <w:lang w:eastAsia="en-US"/>
        </w:rPr>
        <w:t>.</w:t>
      </w:r>
      <w:r w:rsidRPr="00E4704A">
        <w:rPr>
          <w:color w:val="000000" w:themeColor="text1"/>
          <w:lang w:eastAsia="en-US"/>
        </w:rPr>
        <w:t xml:space="preserve">                                                        </w:t>
      </w:r>
    </w:p>
    <w:p w:rsidR="00307FAA" w:rsidRDefault="00307FAA" w:rsidP="000F360E"/>
    <w:p w:rsidR="00022585" w:rsidRDefault="00022585" w:rsidP="000F360E"/>
    <w:p w:rsidR="00022585" w:rsidRDefault="00022585" w:rsidP="000F360E"/>
    <w:p w:rsidR="00022585" w:rsidRDefault="00022585" w:rsidP="00022585">
      <w:pPr>
        <w:pStyle w:val="a3"/>
        <w:numPr>
          <w:ilvl w:val="0"/>
          <w:numId w:val="6"/>
        </w:numPr>
      </w:pPr>
      <w:r w:rsidRPr="00022585">
        <w:t xml:space="preserve">In a client-server architecture, the only limitations to running multiple applications on a single server are the potential slowdowns that may result from the load on the server computer and </w:t>
      </w:r>
    </w:p>
    <w:p w:rsidR="00022585" w:rsidRPr="00022585" w:rsidRDefault="00022585" w:rsidP="00022585">
      <w:pPr>
        <w:pStyle w:val="a3"/>
        <w:ind w:left="346" w:firstLine="0"/>
      </w:pPr>
    </w:p>
    <w:p w:rsidR="00022585" w:rsidRPr="00F4041F" w:rsidRDefault="00022585" w:rsidP="00022585">
      <w:r w:rsidRPr="00F4041F">
        <w:t>a) traffic on the Internet.</w:t>
      </w:r>
    </w:p>
    <w:p w:rsidR="00022585" w:rsidRPr="00F4041F" w:rsidRDefault="00022585" w:rsidP="00022585">
      <w:r w:rsidRPr="00F4041F">
        <w:t>b) load on client computer.</w:t>
      </w:r>
    </w:p>
    <w:p w:rsidR="00022585" w:rsidRPr="00F4041F" w:rsidRDefault="00022585" w:rsidP="00022585">
      <w:r w:rsidRPr="00F4041F">
        <w:t>c) users who open many web browsers.</w:t>
      </w:r>
    </w:p>
    <w:p w:rsidR="00022585" w:rsidRPr="00F4041F" w:rsidRDefault="00022585" w:rsidP="00022585">
      <w:pPr>
        <w:pBdr>
          <w:bottom w:val="single" w:sz="6" w:space="1" w:color="auto"/>
        </w:pBdr>
        <w:rPr>
          <w:b/>
        </w:rPr>
      </w:pPr>
      <w:r w:rsidRPr="00F4041F">
        <w:rPr>
          <w:b/>
        </w:rPr>
        <w:t>d) the traffic on the network to that server.</w:t>
      </w:r>
    </w:p>
    <w:p w:rsidR="00022585" w:rsidRDefault="00022585" w:rsidP="000F360E"/>
    <w:p w:rsidR="00E63A32" w:rsidRDefault="00E63A32" w:rsidP="00E63A32">
      <w:pPr>
        <w:pStyle w:val="a3"/>
        <w:numPr>
          <w:ilvl w:val="0"/>
          <w:numId w:val="6"/>
        </w:numPr>
      </w:pPr>
      <w:r w:rsidRPr="00E63A32">
        <w:rPr>
          <w:lang w:eastAsia="en-US"/>
        </w:rPr>
        <w:t xml:space="preserve">In order to </w:t>
      </w:r>
      <w:r>
        <w:rPr>
          <w:bCs/>
          <w:lang w:eastAsia="en-US"/>
        </w:rPr>
        <w:t>get a</w:t>
      </w:r>
      <w:r w:rsidRPr="00E63A32">
        <w:rPr>
          <w:bCs/>
          <w:lang w:eastAsia="en-US"/>
        </w:rPr>
        <w:t xml:space="preserve"> left shift </w:t>
      </w:r>
      <w:r>
        <w:rPr>
          <w:lang w:eastAsia="en-US"/>
        </w:rPr>
        <w:t>a number</w:t>
      </w:r>
      <w:r w:rsidRPr="00E63A32">
        <w:rPr>
          <w:lang w:eastAsia="en-US"/>
        </w:rPr>
        <w:t xml:space="preserve"> we can perform</w:t>
      </w:r>
      <w:r>
        <w:rPr>
          <w:lang w:eastAsia="en-US"/>
        </w:rPr>
        <w:t xml:space="preserve"> : </w:t>
      </w:r>
    </w:p>
    <w:p w:rsidR="00E63A32" w:rsidRPr="00E63A32" w:rsidRDefault="00E63A32" w:rsidP="00E63A32">
      <w:pPr>
        <w:pStyle w:val="a3"/>
        <w:ind w:left="346" w:firstLine="0"/>
      </w:pPr>
    </w:p>
    <w:p w:rsidR="00E63A32" w:rsidRPr="00E63A32" w:rsidRDefault="00E63A32" w:rsidP="00E63A32">
      <w:pPr>
        <w:rPr>
          <w:b/>
          <w:bCs/>
        </w:rPr>
      </w:pPr>
      <w:r w:rsidRPr="00E63A32">
        <w:rPr>
          <w:b/>
          <w:bCs/>
        </w:rPr>
        <w:t>a) multiply .</w:t>
      </w:r>
    </w:p>
    <w:p w:rsidR="00E63A32" w:rsidRPr="00F4041F" w:rsidRDefault="00E63A32" w:rsidP="00E63A32">
      <w:r w:rsidRPr="00F4041F">
        <w:t xml:space="preserve">b) </w:t>
      </w:r>
      <w:r>
        <w:t xml:space="preserve">addition </w:t>
      </w:r>
      <w:r w:rsidRPr="00F4041F">
        <w:t>.</w:t>
      </w:r>
    </w:p>
    <w:p w:rsidR="00E63A32" w:rsidRPr="00F4041F" w:rsidRDefault="00E63A32" w:rsidP="00E63A32">
      <w:r w:rsidRPr="00F4041F">
        <w:t xml:space="preserve">c) </w:t>
      </w:r>
      <w:r>
        <w:t>dividing</w:t>
      </w:r>
      <w:r w:rsidRPr="00F4041F">
        <w:t>.</w:t>
      </w:r>
    </w:p>
    <w:p w:rsidR="00022585" w:rsidRPr="00E63A32" w:rsidRDefault="00E63A32" w:rsidP="00E63A32">
      <w:pPr>
        <w:rPr>
          <w:bCs/>
        </w:rPr>
      </w:pPr>
      <w:r w:rsidRPr="00E63A32">
        <w:rPr>
          <w:bCs/>
        </w:rPr>
        <w:t>d) subtraction.</w:t>
      </w:r>
    </w:p>
    <w:p w:rsidR="00022585" w:rsidRDefault="00022585" w:rsidP="000F360E"/>
    <w:p w:rsidR="00E63A32" w:rsidRDefault="00E63A32" w:rsidP="00E63A32">
      <w:pPr>
        <w:pStyle w:val="a3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rPr>
          <w:lang w:eastAsia="en-US"/>
        </w:rPr>
      </w:pPr>
      <w:r w:rsidRPr="00E63A32">
        <w:rPr>
          <w:lang w:eastAsia="en-US"/>
        </w:rPr>
        <w:t>In order to divide a number by its base we can perform</w:t>
      </w:r>
    </w:p>
    <w:p w:rsidR="00E63A32" w:rsidRPr="00E63A32" w:rsidRDefault="00E63A32" w:rsidP="00E63A32">
      <w:pPr>
        <w:pStyle w:val="a3"/>
        <w:tabs>
          <w:tab w:val="left" w:pos="2160"/>
          <w:tab w:val="left" w:pos="4320"/>
          <w:tab w:val="left" w:pos="6480"/>
        </w:tabs>
        <w:ind w:left="346" w:firstLine="0"/>
        <w:rPr>
          <w:lang w:eastAsia="en-US"/>
        </w:rPr>
      </w:pPr>
    </w:p>
    <w:p w:rsidR="00E63A32" w:rsidRDefault="00E63A32" w:rsidP="00E63A32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>
        <w:rPr>
          <w:lang w:eastAsia="en-US"/>
        </w:rPr>
        <w:t>a</w:t>
      </w:r>
      <w:r w:rsidRPr="00737996">
        <w:rPr>
          <w:lang w:eastAsia="en-US"/>
        </w:rPr>
        <w:t xml:space="preserve">) a bit op </w:t>
      </w:r>
    </w:p>
    <w:p w:rsidR="00E63A32" w:rsidRPr="00737996" w:rsidRDefault="00E63A32" w:rsidP="00E63A32">
      <w:pPr>
        <w:tabs>
          <w:tab w:val="left" w:pos="2160"/>
          <w:tab w:val="left" w:pos="4320"/>
          <w:tab w:val="left" w:pos="6480"/>
        </w:tabs>
        <w:rPr>
          <w:lang w:eastAsia="en-US"/>
        </w:rPr>
      </w:pPr>
      <w:r>
        <w:rPr>
          <w:lang w:eastAsia="en-US"/>
        </w:rPr>
        <w:t>b</w:t>
      </w:r>
      <w:r w:rsidRPr="00737996">
        <w:rPr>
          <w:lang w:eastAsia="en-US"/>
        </w:rPr>
        <w:t>) a left shift</w:t>
      </w:r>
      <w:r w:rsidRPr="00737996">
        <w:rPr>
          <w:lang w:eastAsia="en-US"/>
        </w:rPr>
        <w:tab/>
      </w:r>
    </w:p>
    <w:p w:rsidR="00E63A32" w:rsidRPr="00737996" w:rsidRDefault="00E63A32" w:rsidP="00E63A32">
      <w:pPr>
        <w:tabs>
          <w:tab w:val="left" w:pos="2160"/>
          <w:tab w:val="left" w:pos="4320"/>
          <w:tab w:val="left" w:pos="6480"/>
        </w:tabs>
        <w:rPr>
          <w:b/>
          <w:lang w:eastAsia="en-US"/>
        </w:rPr>
      </w:pPr>
      <w:r>
        <w:rPr>
          <w:b/>
          <w:lang w:eastAsia="en-US"/>
        </w:rPr>
        <w:t>c</w:t>
      </w:r>
      <w:r w:rsidRPr="00737996">
        <w:rPr>
          <w:b/>
          <w:lang w:eastAsia="en-US"/>
        </w:rPr>
        <w:t>) a right shift</w:t>
      </w:r>
      <w:r w:rsidRPr="00737996">
        <w:rPr>
          <w:b/>
          <w:lang w:eastAsia="en-US"/>
        </w:rPr>
        <w:tab/>
      </w:r>
    </w:p>
    <w:p w:rsidR="00E63A32" w:rsidRPr="00737996" w:rsidRDefault="00E63A32" w:rsidP="00E63A32">
      <w:pPr>
        <w:pBdr>
          <w:bottom w:val="single" w:sz="6" w:space="1" w:color="auto"/>
        </w:pBdr>
        <w:tabs>
          <w:tab w:val="left" w:pos="2160"/>
          <w:tab w:val="left" w:pos="4320"/>
          <w:tab w:val="left" w:pos="6480"/>
        </w:tabs>
        <w:rPr>
          <w:lang w:eastAsia="en-US"/>
        </w:rPr>
      </w:pPr>
      <w:r>
        <w:rPr>
          <w:lang w:eastAsia="en-US"/>
        </w:rPr>
        <w:t>d</w:t>
      </w:r>
      <w:r w:rsidRPr="00737996">
        <w:rPr>
          <w:lang w:eastAsia="en-US"/>
        </w:rPr>
        <w:t>) a complex equation</w:t>
      </w:r>
    </w:p>
    <w:p w:rsidR="00022585" w:rsidRDefault="00022585" w:rsidP="00E63A32">
      <w:pPr>
        <w:ind w:left="0" w:firstLine="0"/>
      </w:pPr>
    </w:p>
    <w:p w:rsidR="00E63A32" w:rsidRDefault="00E63A32" w:rsidP="00E63A32">
      <w:pPr>
        <w:pStyle w:val="a3"/>
        <w:numPr>
          <w:ilvl w:val="0"/>
          <w:numId w:val="6"/>
        </w:numPr>
      </w:pPr>
      <w:r w:rsidRPr="00E63A32">
        <w:t xml:space="preserve">Information that describes or interprets the meaning of the data is known as </w:t>
      </w:r>
    </w:p>
    <w:p w:rsidR="00E63A32" w:rsidRPr="00E63A32" w:rsidRDefault="00E63A32" w:rsidP="00E63A32">
      <w:pPr>
        <w:pStyle w:val="a3"/>
        <w:ind w:left="346" w:firstLine="0"/>
      </w:pPr>
    </w:p>
    <w:p w:rsidR="00E63A32" w:rsidRPr="00382558" w:rsidRDefault="00E63A32" w:rsidP="00E63A32">
      <w:pPr>
        <w:pStyle w:val="a3"/>
        <w:ind w:left="346" w:firstLine="0"/>
      </w:pPr>
      <w:r w:rsidRPr="00382558">
        <w:t>a) ASCII.</w:t>
      </w:r>
    </w:p>
    <w:p w:rsidR="00E63A32" w:rsidRPr="00382558" w:rsidRDefault="00E63A32" w:rsidP="00E63A32">
      <w:pPr>
        <w:pStyle w:val="a3"/>
        <w:ind w:left="346" w:firstLine="0"/>
      </w:pPr>
      <w:r w:rsidRPr="00382558">
        <w:t>b) analog.</w:t>
      </w:r>
    </w:p>
    <w:p w:rsidR="00E63A32" w:rsidRPr="00382558" w:rsidRDefault="00E63A32" w:rsidP="00E63A32">
      <w:pPr>
        <w:pStyle w:val="a3"/>
        <w:ind w:left="346" w:firstLine="0"/>
      </w:pPr>
      <w:r w:rsidRPr="00382558">
        <w:t>c) EBCDIC.</w:t>
      </w:r>
    </w:p>
    <w:p w:rsidR="00E63A32" w:rsidRPr="00382558" w:rsidRDefault="00E63A32" w:rsidP="00E63A32">
      <w:pPr>
        <w:pStyle w:val="a3"/>
        <w:pBdr>
          <w:bottom w:val="single" w:sz="6" w:space="1" w:color="auto"/>
        </w:pBdr>
        <w:ind w:left="346" w:firstLine="0"/>
        <w:rPr>
          <w:b/>
        </w:rPr>
      </w:pPr>
      <w:r w:rsidRPr="00382558">
        <w:rPr>
          <w:b/>
        </w:rPr>
        <w:t>d) metadata.</w:t>
      </w:r>
    </w:p>
    <w:p w:rsidR="00E63A32" w:rsidRDefault="00E63A32" w:rsidP="00E63A32">
      <w:pPr>
        <w:pStyle w:val="a3"/>
        <w:ind w:left="346" w:firstLine="0"/>
      </w:pPr>
    </w:p>
    <w:p w:rsidR="00E63A32" w:rsidRPr="00E63A32" w:rsidRDefault="00E63A32" w:rsidP="00E63A32">
      <w:pPr>
        <w:pStyle w:val="a3"/>
        <w:numPr>
          <w:ilvl w:val="0"/>
          <w:numId w:val="6"/>
        </w:numPr>
      </w:pPr>
      <w:r w:rsidRPr="00E63A32">
        <w:t>Increasing or decreasing the number of pixels per inch changes the</w:t>
      </w:r>
    </w:p>
    <w:p w:rsidR="00E63A32" w:rsidRPr="00604532" w:rsidRDefault="00E63A32" w:rsidP="00E63A32">
      <w:pPr>
        <w:pStyle w:val="a3"/>
        <w:ind w:left="346" w:firstLine="0"/>
        <w:rPr>
          <w:color w:val="FF0000"/>
        </w:rPr>
      </w:pPr>
    </w:p>
    <w:p w:rsidR="00E63A32" w:rsidRPr="00382558" w:rsidRDefault="00E63A32" w:rsidP="00E63A32">
      <w:pPr>
        <w:ind w:left="-14" w:firstLine="0"/>
      </w:pPr>
      <w:r w:rsidRPr="00382558">
        <w:t xml:space="preserve">a) codec. </w:t>
      </w:r>
    </w:p>
    <w:p w:rsidR="00E63A32" w:rsidRPr="00382558" w:rsidRDefault="00E63A32" w:rsidP="00E63A32">
      <w:pPr>
        <w:ind w:left="-14" w:firstLine="0"/>
      </w:pPr>
      <w:r w:rsidRPr="00382558">
        <w:t>b) amplitude.</w:t>
      </w:r>
    </w:p>
    <w:p w:rsidR="00E63A32" w:rsidRPr="00E63A32" w:rsidRDefault="00E63A32" w:rsidP="00E63A32">
      <w:pPr>
        <w:ind w:left="-14" w:firstLine="0"/>
        <w:rPr>
          <w:b/>
        </w:rPr>
      </w:pPr>
      <w:r w:rsidRPr="00E63A32">
        <w:rPr>
          <w:b/>
        </w:rPr>
        <w:t>c) resolution.</w:t>
      </w:r>
    </w:p>
    <w:p w:rsidR="00E63A32" w:rsidRPr="00382558" w:rsidRDefault="00E63A32" w:rsidP="00E63A32">
      <w:pPr>
        <w:pBdr>
          <w:bottom w:val="single" w:sz="6" w:space="1" w:color="auto"/>
        </w:pBdr>
        <w:ind w:left="-14" w:firstLine="0"/>
      </w:pPr>
      <w:r w:rsidRPr="00382558">
        <w:t>d) color depth.</w:t>
      </w:r>
    </w:p>
    <w:p w:rsidR="00E63A32" w:rsidRDefault="00E63A32" w:rsidP="00E63A32"/>
    <w:p w:rsidR="00E63A32" w:rsidRPr="00E63A32" w:rsidRDefault="00E63A32" w:rsidP="00E63A32">
      <w:pPr>
        <w:pStyle w:val="a3"/>
        <w:numPr>
          <w:ilvl w:val="0"/>
          <w:numId w:val="6"/>
        </w:numPr>
      </w:pPr>
      <w:r w:rsidRPr="00E63A32">
        <w:lastRenderedPageBreak/>
        <w:t>To correct for carries and borrows that occur when large numbers must be separated into parts to perform additions and subtractions, we use</w:t>
      </w:r>
    </w:p>
    <w:p w:rsidR="00E63A32" w:rsidRPr="00871E57" w:rsidRDefault="00E63A32" w:rsidP="00E63A32">
      <w:pPr>
        <w:pStyle w:val="a3"/>
        <w:ind w:left="346" w:firstLine="0"/>
        <w:rPr>
          <w:color w:val="FF0000"/>
        </w:rPr>
      </w:pPr>
    </w:p>
    <w:p w:rsidR="00E63A32" w:rsidRPr="002846D4" w:rsidRDefault="00E63A32" w:rsidP="00E63A32">
      <w:pPr>
        <w:pStyle w:val="a3"/>
        <w:ind w:left="346" w:firstLine="0"/>
      </w:pPr>
      <w:r>
        <w:t xml:space="preserve">a) </w:t>
      </w:r>
      <w:r w:rsidRPr="002846D4">
        <w:t>a bit hold</w:t>
      </w:r>
      <w:r>
        <w:t>.</w:t>
      </w:r>
    </w:p>
    <w:p w:rsidR="00E63A32" w:rsidRPr="00E63A32" w:rsidRDefault="00E63A32" w:rsidP="00E63A32">
      <w:pPr>
        <w:pStyle w:val="a3"/>
        <w:ind w:left="346" w:firstLine="0"/>
        <w:rPr>
          <w:b/>
        </w:rPr>
      </w:pPr>
      <w:r w:rsidRPr="00E63A32">
        <w:rPr>
          <w:b/>
        </w:rPr>
        <w:t>b) a carry flag.</w:t>
      </w:r>
    </w:p>
    <w:p w:rsidR="00E63A32" w:rsidRPr="002846D4" w:rsidRDefault="00E63A32" w:rsidP="00E63A32">
      <w:pPr>
        <w:pStyle w:val="a3"/>
        <w:ind w:left="346" w:firstLine="0"/>
      </w:pPr>
      <w:r>
        <w:t xml:space="preserve">c) </w:t>
      </w:r>
      <w:r w:rsidRPr="002846D4">
        <w:t>an error flag</w:t>
      </w:r>
      <w:r>
        <w:t>.</w:t>
      </w:r>
    </w:p>
    <w:p w:rsidR="00E63A32" w:rsidRPr="002846D4" w:rsidRDefault="00E63A32" w:rsidP="00E63A32">
      <w:pPr>
        <w:pStyle w:val="a3"/>
        <w:pBdr>
          <w:bottom w:val="single" w:sz="6" w:space="1" w:color="auto"/>
        </w:pBdr>
        <w:ind w:left="346" w:firstLine="0"/>
      </w:pPr>
      <w:r>
        <w:t xml:space="preserve">d) </w:t>
      </w:r>
      <w:r w:rsidRPr="002846D4">
        <w:t>an overflow flag</w:t>
      </w:r>
      <w:r>
        <w:t>.</w:t>
      </w:r>
    </w:p>
    <w:p w:rsidR="00E63A32" w:rsidRDefault="00E63A32" w:rsidP="00E63A32">
      <w:pPr>
        <w:pStyle w:val="a3"/>
        <w:ind w:left="346" w:firstLine="0"/>
      </w:pPr>
    </w:p>
    <w:p w:rsidR="00022585" w:rsidRDefault="00022585" w:rsidP="00E63A32">
      <w:pPr>
        <w:pStyle w:val="a3"/>
        <w:ind w:left="346" w:firstLine="0"/>
      </w:pPr>
    </w:p>
    <w:p w:rsidR="00E63A32" w:rsidRPr="00E63A32" w:rsidRDefault="00E63A32" w:rsidP="00E63A32">
      <w:pPr>
        <w:pStyle w:val="a3"/>
        <w:numPr>
          <w:ilvl w:val="0"/>
          <w:numId w:val="6"/>
        </w:numPr>
      </w:pPr>
      <w:r w:rsidRPr="00E63A32">
        <w:t>Shifting numbers left and increasing the exponent until leading zeros are eliminated is called</w:t>
      </w:r>
    </w:p>
    <w:p w:rsidR="00E63A32" w:rsidRPr="00871E57" w:rsidRDefault="00E63A32" w:rsidP="00E63A32">
      <w:pPr>
        <w:pStyle w:val="a3"/>
        <w:ind w:left="346" w:firstLine="0"/>
        <w:rPr>
          <w:color w:val="FF0000"/>
        </w:rPr>
      </w:pPr>
    </w:p>
    <w:p w:rsidR="00E63A32" w:rsidRPr="002846D4" w:rsidRDefault="00E63A32" w:rsidP="00E63A32">
      <w:pPr>
        <w:ind w:left="-14" w:firstLine="0"/>
      </w:pPr>
      <w:r>
        <w:t xml:space="preserve">a) </w:t>
      </w:r>
      <w:r w:rsidRPr="002846D4">
        <w:t>conversion</w:t>
      </w:r>
      <w:r>
        <w:t>.</w:t>
      </w:r>
    </w:p>
    <w:p w:rsidR="00E63A32" w:rsidRPr="002846D4" w:rsidRDefault="00E63A32" w:rsidP="00E63A32">
      <w:r>
        <w:t xml:space="preserve">b) </w:t>
      </w:r>
      <w:r w:rsidRPr="002846D4">
        <w:t>factorization</w:t>
      </w:r>
      <w:r>
        <w:t>.</w:t>
      </w:r>
    </w:p>
    <w:p w:rsidR="00E63A32" w:rsidRPr="00E63A32" w:rsidRDefault="00E63A32" w:rsidP="00E63A32">
      <w:pPr>
        <w:rPr>
          <w:b/>
        </w:rPr>
      </w:pPr>
      <w:r w:rsidRPr="00E63A32">
        <w:rPr>
          <w:b/>
        </w:rPr>
        <w:t>c) normalization.</w:t>
      </w:r>
    </w:p>
    <w:p w:rsidR="00022585" w:rsidRDefault="00E63A32" w:rsidP="00E63A32">
      <w:r>
        <w:t xml:space="preserve">d) </w:t>
      </w:r>
      <w:r w:rsidRPr="002846D4">
        <w:t>excess notation</w:t>
      </w:r>
    </w:p>
    <w:p w:rsidR="00022585" w:rsidRDefault="00022585" w:rsidP="000F360E"/>
    <w:p w:rsidR="00022585" w:rsidRDefault="00022585" w:rsidP="000F360E"/>
    <w:p w:rsidR="00674EA5" w:rsidRPr="00674EA5" w:rsidRDefault="00674EA5" w:rsidP="00674EA5">
      <w:pPr>
        <w:pStyle w:val="a3"/>
        <w:numPr>
          <w:ilvl w:val="0"/>
          <w:numId w:val="6"/>
        </w:numPr>
      </w:pPr>
      <w:r w:rsidRPr="00674EA5">
        <w:t>The exponent of a floating point number is stored using</w:t>
      </w:r>
    </w:p>
    <w:p w:rsidR="00674EA5" w:rsidRPr="00871E57" w:rsidRDefault="00674EA5" w:rsidP="00674EA5">
      <w:pPr>
        <w:pStyle w:val="a3"/>
        <w:ind w:left="346" w:firstLine="0"/>
        <w:rPr>
          <w:color w:val="FF0000"/>
        </w:rPr>
      </w:pPr>
    </w:p>
    <w:p w:rsidR="00674EA5" w:rsidRPr="00674EA5" w:rsidRDefault="00674EA5" w:rsidP="00674EA5">
      <w:pPr>
        <w:pStyle w:val="a3"/>
        <w:ind w:left="346" w:firstLine="0"/>
        <w:rPr>
          <w:b/>
        </w:rPr>
      </w:pPr>
      <w:r w:rsidRPr="00674EA5">
        <w:rPr>
          <w:b/>
        </w:rPr>
        <w:t>a) excess N notation.</w:t>
      </w:r>
    </w:p>
    <w:p w:rsidR="00674EA5" w:rsidRPr="002846D4" w:rsidRDefault="00674EA5" w:rsidP="00674EA5">
      <w:pPr>
        <w:pStyle w:val="a3"/>
        <w:ind w:left="346" w:firstLine="0"/>
      </w:pPr>
      <w:r>
        <w:t xml:space="preserve">b) </w:t>
      </w:r>
      <w:r w:rsidRPr="002846D4">
        <w:t>one's complement</w:t>
      </w:r>
      <w:r>
        <w:t>.</w:t>
      </w:r>
      <w:r w:rsidRPr="002846D4">
        <w:t xml:space="preserve"> </w:t>
      </w:r>
    </w:p>
    <w:p w:rsidR="00674EA5" w:rsidRPr="002846D4" w:rsidRDefault="00674EA5" w:rsidP="00674EA5">
      <w:pPr>
        <w:pStyle w:val="a3"/>
        <w:ind w:left="346" w:firstLine="0"/>
      </w:pPr>
      <w:r>
        <w:t xml:space="preserve">c) </w:t>
      </w:r>
      <w:r w:rsidRPr="002846D4">
        <w:t>two's complement</w:t>
      </w:r>
      <w:r>
        <w:t>.</w:t>
      </w:r>
    </w:p>
    <w:p w:rsidR="00674EA5" w:rsidRPr="002846D4" w:rsidRDefault="00674EA5" w:rsidP="00674EA5">
      <w:pPr>
        <w:pStyle w:val="a3"/>
        <w:pBdr>
          <w:bottom w:val="single" w:sz="6" w:space="1" w:color="auto"/>
        </w:pBdr>
        <w:ind w:left="346" w:firstLine="0"/>
      </w:pPr>
      <w:r>
        <w:t xml:space="preserve">d) </w:t>
      </w:r>
      <w:r w:rsidRPr="002846D4">
        <w:t>binary coded decimal</w:t>
      </w:r>
      <w:r>
        <w:t>.</w:t>
      </w:r>
    </w:p>
    <w:p w:rsidR="00022585" w:rsidRDefault="00022585" w:rsidP="00674EA5">
      <w:pPr>
        <w:pStyle w:val="a3"/>
        <w:ind w:left="346" w:firstLine="0"/>
      </w:pPr>
    </w:p>
    <w:p w:rsidR="00022585" w:rsidRDefault="00022585" w:rsidP="000F360E"/>
    <w:p w:rsidR="00674EA5" w:rsidRPr="00674EA5" w:rsidRDefault="00674EA5" w:rsidP="00674EA5">
      <w:pPr>
        <w:pStyle w:val="a3"/>
        <w:numPr>
          <w:ilvl w:val="0"/>
          <w:numId w:val="6"/>
        </w:numPr>
      </w:pPr>
      <w:r w:rsidRPr="00674EA5">
        <w:t>Which sequence of commands is needed to enter two numbers into the LMC (using the INPUT command)?</w:t>
      </w:r>
    </w:p>
    <w:p w:rsidR="00674EA5" w:rsidRPr="00674EA5" w:rsidRDefault="00674EA5" w:rsidP="00674EA5">
      <w:pPr>
        <w:pStyle w:val="a3"/>
        <w:ind w:left="346" w:firstLine="0"/>
        <w:rPr>
          <w:color w:val="FF0000"/>
        </w:rPr>
      </w:pPr>
    </w:p>
    <w:p w:rsidR="00674EA5" w:rsidRDefault="00674EA5" w:rsidP="00674EA5">
      <w:pPr>
        <w:pStyle w:val="a3"/>
        <w:ind w:left="346" w:firstLine="0"/>
      </w:pPr>
      <w:r>
        <w:t>a) INPUT, ADD, INPUT</w:t>
      </w:r>
    </w:p>
    <w:p w:rsidR="00674EA5" w:rsidRPr="00160E07" w:rsidRDefault="00674EA5" w:rsidP="00674EA5">
      <w:pPr>
        <w:pStyle w:val="a3"/>
        <w:ind w:left="346" w:firstLine="0"/>
      </w:pPr>
      <w:r w:rsidRPr="009F18D2">
        <w:t>b) INPUT, LOAD, INPUT</w:t>
      </w:r>
    </w:p>
    <w:p w:rsidR="00674EA5" w:rsidRPr="00674EA5" w:rsidRDefault="00674EA5" w:rsidP="00674EA5">
      <w:pPr>
        <w:pStyle w:val="a3"/>
        <w:ind w:left="346" w:firstLine="0"/>
        <w:rPr>
          <w:b/>
        </w:rPr>
      </w:pPr>
      <w:r w:rsidRPr="00674EA5">
        <w:rPr>
          <w:b/>
        </w:rPr>
        <w:t>c) INPUT, STORE, INPUT</w:t>
      </w:r>
    </w:p>
    <w:p w:rsidR="00674EA5" w:rsidRPr="00F96A87" w:rsidRDefault="00674EA5" w:rsidP="00674EA5">
      <w:pPr>
        <w:pStyle w:val="a3"/>
        <w:pBdr>
          <w:bottom w:val="single" w:sz="6" w:space="1" w:color="auto"/>
        </w:pBdr>
        <w:ind w:left="346" w:firstLine="0"/>
      </w:pPr>
      <w:r>
        <w:t>d) INPUT, ENTER, INPUT</w:t>
      </w:r>
    </w:p>
    <w:p w:rsidR="00022585" w:rsidRDefault="00022585" w:rsidP="00674EA5">
      <w:pPr>
        <w:pStyle w:val="a3"/>
        <w:ind w:left="346" w:firstLine="0"/>
      </w:pPr>
    </w:p>
    <w:p w:rsidR="00022585" w:rsidRDefault="00022585" w:rsidP="000F360E"/>
    <w:p w:rsidR="00674EA5" w:rsidRDefault="00674EA5" w:rsidP="00674EA5">
      <w:pPr>
        <w:pStyle w:val="a3"/>
        <w:numPr>
          <w:ilvl w:val="0"/>
          <w:numId w:val="6"/>
        </w:numPr>
      </w:pPr>
      <w:r w:rsidRPr="00674EA5">
        <w:t>The BRANCH ON ZERO instruction "jumps" if the value in the</w:t>
      </w:r>
    </w:p>
    <w:p w:rsidR="00674EA5" w:rsidRPr="00674EA5" w:rsidRDefault="00674EA5" w:rsidP="00674EA5">
      <w:pPr>
        <w:pStyle w:val="a3"/>
        <w:ind w:left="346" w:firstLine="0"/>
      </w:pPr>
    </w:p>
    <w:p w:rsidR="00674EA5" w:rsidRDefault="00674EA5" w:rsidP="00674EA5">
      <w:r>
        <w:t>a) mailbox is zero.</w:t>
      </w:r>
    </w:p>
    <w:p w:rsidR="00674EA5" w:rsidRDefault="00674EA5" w:rsidP="00674EA5">
      <w:r>
        <w:t>b) in basket is zero.</w:t>
      </w:r>
    </w:p>
    <w:p w:rsidR="00674EA5" w:rsidRPr="00BC3B85" w:rsidRDefault="00674EA5" w:rsidP="00674EA5">
      <w:pPr>
        <w:rPr>
          <w:b/>
        </w:rPr>
      </w:pPr>
      <w:r w:rsidRPr="00BC3B85">
        <w:rPr>
          <w:b/>
        </w:rPr>
        <w:t>c) calculator is zero</w:t>
      </w:r>
      <w:r>
        <w:rPr>
          <w:b/>
        </w:rPr>
        <w:t>.</w:t>
      </w:r>
    </w:p>
    <w:p w:rsidR="00022585" w:rsidRDefault="00674EA5" w:rsidP="00674EA5">
      <w:r>
        <w:t>d) instruction location counter is zero</w:t>
      </w:r>
    </w:p>
    <w:p w:rsidR="00022585" w:rsidRDefault="00022585" w:rsidP="000F360E"/>
    <w:p w:rsidR="00022585" w:rsidRDefault="00022585" w:rsidP="000F360E"/>
    <w:p w:rsidR="00674EA5" w:rsidRDefault="00674EA5" w:rsidP="000F360E"/>
    <w:p w:rsidR="00674EA5" w:rsidRDefault="00674EA5" w:rsidP="000F360E"/>
    <w:p w:rsidR="00674EA5" w:rsidRDefault="00674EA5" w:rsidP="000F360E"/>
    <w:p w:rsidR="00674EA5" w:rsidRDefault="00674EA5" w:rsidP="000F360E"/>
    <w:p w:rsidR="00674EA5" w:rsidRDefault="00674EA5" w:rsidP="00674EA5">
      <w:pPr>
        <w:pStyle w:val="a3"/>
        <w:numPr>
          <w:ilvl w:val="0"/>
          <w:numId w:val="6"/>
        </w:numPr>
      </w:pPr>
      <w:r w:rsidRPr="00674EA5">
        <w:lastRenderedPageBreak/>
        <w:t>The register that holds the address of the memory location that needs to be accessed is called the</w:t>
      </w:r>
    </w:p>
    <w:p w:rsidR="00674EA5" w:rsidRPr="00674EA5" w:rsidRDefault="00674EA5" w:rsidP="00674EA5">
      <w:pPr>
        <w:pStyle w:val="a3"/>
        <w:ind w:left="346" w:firstLine="0"/>
      </w:pPr>
    </w:p>
    <w:p w:rsidR="00674EA5" w:rsidRDefault="00674EA5" w:rsidP="00674EA5">
      <w:pPr>
        <w:ind w:left="-14" w:firstLine="0"/>
      </w:pPr>
      <w:r>
        <w:t>a) IR.</w:t>
      </w:r>
    </w:p>
    <w:p w:rsidR="00674EA5" w:rsidRPr="00674EA5" w:rsidRDefault="00674EA5" w:rsidP="00674EA5">
      <w:pPr>
        <w:ind w:left="-14" w:firstLine="0"/>
        <w:rPr>
          <w:b/>
        </w:rPr>
      </w:pPr>
      <w:r w:rsidRPr="00674EA5">
        <w:rPr>
          <w:b/>
        </w:rPr>
        <w:t>b) MAR.</w:t>
      </w:r>
    </w:p>
    <w:p w:rsidR="00674EA5" w:rsidRDefault="00674EA5" w:rsidP="00674EA5">
      <w:pPr>
        <w:ind w:left="-14" w:firstLine="0"/>
      </w:pPr>
      <w:r>
        <w:t>c) MDR.</w:t>
      </w:r>
    </w:p>
    <w:p w:rsidR="00674EA5" w:rsidRDefault="00674EA5" w:rsidP="00674EA5">
      <w:pPr>
        <w:pBdr>
          <w:bottom w:val="single" w:sz="6" w:space="1" w:color="auto"/>
        </w:pBdr>
        <w:ind w:left="-14" w:firstLine="0"/>
      </w:pPr>
      <w:r>
        <w:t>d) MBR.</w:t>
      </w:r>
    </w:p>
    <w:p w:rsidR="00674EA5" w:rsidRDefault="00674EA5" w:rsidP="00674EA5">
      <w:pPr>
        <w:ind w:left="-14" w:firstLine="0"/>
      </w:pPr>
    </w:p>
    <w:p w:rsidR="00674EA5" w:rsidRPr="00674EA5" w:rsidRDefault="00674EA5" w:rsidP="00674EA5">
      <w:pPr>
        <w:pStyle w:val="a3"/>
        <w:numPr>
          <w:ilvl w:val="0"/>
          <w:numId w:val="6"/>
        </w:numPr>
      </w:pPr>
      <w:r w:rsidRPr="00674EA5">
        <w:t>The register that holds the current instruction is called the</w:t>
      </w:r>
    </w:p>
    <w:p w:rsidR="00674EA5" w:rsidRPr="00674EA5" w:rsidRDefault="00674EA5" w:rsidP="00674EA5">
      <w:pPr>
        <w:pStyle w:val="a3"/>
        <w:ind w:left="346" w:firstLine="0"/>
        <w:rPr>
          <w:color w:val="FF0000"/>
        </w:rPr>
      </w:pPr>
    </w:p>
    <w:p w:rsidR="00674EA5" w:rsidRPr="00674EA5" w:rsidRDefault="00674EA5" w:rsidP="00674EA5">
      <w:pPr>
        <w:ind w:left="-14" w:firstLine="0"/>
        <w:rPr>
          <w:b/>
        </w:rPr>
      </w:pPr>
      <w:r w:rsidRPr="00674EA5">
        <w:rPr>
          <w:b/>
        </w:rPr>
        <w:t>a) IR.</w:t>
      </w:r>
    </w:p>
    <w:p w:rsidR="00674EA5" w:rsidRDefault="00674EA5" w:rsidP="00674EA5">
      <w:pPr>
        <w:ind w:left="-14" w:firstLine="0"/>
      </w:pPr>
      <w:r>
        <w:t>b) PC.</w:t>
      </w:r>
    </w:p>
    <w:p w:rsidR="00674EA5" w:rsidRDefault="00674EA5" w:rsidP="00674EA5">
      <w:r>
        <w:t>c) LMC.</w:t>
      </w:r>
    </w:p>
    <w:p w:rsidR="00674EA5" w:rsidRDefault="00674EA5" w:rsidP="00674EA5">
      <w:pPr>
        <w:pBdr>
          <w:bottom w:val="single" w:sz="6" w:space="1" w:color="auto"/>
        </w:pBdr>
      </w:pPr>
      <w:r>
        <w:t>d) MBR.</w:t>
      </w:r>
    </w:p>
    <w:p w:rsidR="00022585" w:rsidRDefault="00022585" w:rsidP="00674EA5">
      <w:pPr>
        <w:pStyle w:val="a3"/>
        <w:ind w:left="346" w:firstLine="0"/>
      </w:pPr>
    </w:p>
    <w:p w:rsidR="00022585" w:rsidRDefault="00022585" w:rsidP="000F360E"/>
    <w:p w:rsidR="00674EA5" w:rsidRPr="00674EA5" w:rsidRDefault="00674EA5" w:rsidP="00674EA5">
      <w:pPr>
        <w:pStyle w:val="a3"/>
        <w:numPr>
          <w:ilvl w:val="0"/>
          <w:numId w:val="6"/>
        </w:numPr>
      </w:pPr>
      <w:r w:rsidRPr="00674EA5">
        <w:t>Memory that retains its values when power is removed is called</w:t>
      </w:r>
    </w:p>
    <w:p w:rsidR="00674EA5" w:rsidRPr="00674EA5" w:rsidRDefault="00674EA5" w:rsidP="00674EA5">
      <w:pPr>
        <w:pStyle w:val="a3"/>
        <w:ind w:left="346" w:firstLine="0"/>
        <w:rPr>
          <w:color w:val="FF0000"/>
        </w:rPr>
      </w:pPr>
    </w:p>
    <w:p w:rsidR="00674EA5" w:rsidRDefault="00674EA5" w:rsidP="00674EA5">
      <w:r>
        <w:t>a) DRAM.</w:t>
      </w:r>
    </w:p>
    <w:p w:rsidR="00674EA5" w:rsidRDefault="00674EA5" w:rsidP="00674EA5">
      <w:r>
        <w:t>b) SRAM.</w:t>
      </w:r>
    </w:p>
    <w:p w:rsidR="00674EA5" w:rsidRDefault="00674EA5" w:rsidP="00674EA5">
      <w:r>
        <w:t>c) volatile.</w:t>
      </w:r>
    </w:p>
    <w:p w:rsidR="00674EA5" w:rsidRPr="00631E3D" w:rsidRDefault="00674EA5" w:rsidP="00674EA5">
      <w:pPr>
        <w:pBdr>
          <w:bottom w:val="single" w:sz="6" w:space="1" w:color="auto"/>
        </w:pBdr>
        <w:rPr>
          <w:b/>
        </w:rPr>
      </w:pPr>
      <w:r w:rsidRPr="00631E3D">
        <w:rPr>
          <w:b/>
        </w:rPr>
        <w:t>d) nonvolatile</w:t>
      </w:r>
      <w:r>
        <w:rPr>
          <w:b/>
        </w:rPr>
        <w:t>.</w:t>
      </w:r>
    </w:p>
    <w:p w:rsidR="00022585" w:rsidRDefault="00022585" w:rsidP="000F360E"/>
    <w:p w:rsidR="00674EA5" w:rsidRPr="00097755" w:rsidRDefault="00674EA5" w:rsidP="00674EA5">
      <w:pPr>
        <w:pStyle w:val="a3"/>
        <w:numPr>
          <w:ilvl w:val="0"/>
          <w:numId w:val="6"/>
        </w:numPr>
      </w:pPr>
      <w:r w:rsidRPr="00097755">
        <w:t xml:space="preserve">Computers provide interrupt capability by providing one or more special control lines to the central processor known as </w:t>
      </w:r>
    </w:p>
    <w:p w:rsidR="00674EA5" w:rsidRPr="00674EA5" w:rsidRDefault="00674EA5" w:rsidP="00674EA5">
      <w:pPr>
        <w:pStyle w:val="a3"/>
        <w:ind w:left="346" w:firstLine="0"/>
      </w:pPr>
    </w:p>
    <w:p w:rsidR="00674EA5" w:rsidRPr="00777163" w:rsidRDefault="00674EA5" w:rsidP="00674EA5">
      <w:pPr>
        <w:pStyle w:val="a3"/>
        <w:ind w:left="346" w:firstLine="0"/>
      </w:pPr>
      <w:r>
        <w:t>a</w:t>
      </w:r>
      <w:r w:rsidRPr="00777163">
        <w:t>) fault lines</w:t>
      </w:r>
      <w:r>
        <w:t>.</w:t>
      </w:r>
    </w:p>
    <w:p w:rsidR="00674EA5" w:rsidRPr="00777163" w:rsidRDefault="00674EA5" w:rsidP="00674EA5">
      <w:pPr>
        <w:pStyle w:val="a3"/>
        <w:ind w:left="346" w:firstLine="0"/>
      </w:pPr>
      <w:r>
        <w:t>b</w:t>
      </w:r>
      <w:r w:rsidRPr="00777163">
        <w:t>) address lines</w:t>
      </w:r>
      <w:r>
        <w:t>.</w:t>
      </w:r>
    </w:p>
    <w:p w:rsidR="00674EA5" w:rsidRPr="00674EA5" w:rsidRDefault="00674EA5" w:rsidP="00674EA5">
      <w:pPr>
        <w:pStyle w:val="a3"/>
        <w:ind w:left="346" w:firstLine="0"/>
        <w:rPr>
          <w:b/>
        </w:rPr>
      </w:pPr>
      <w:r w:rsidRPr="00674EA5">
        <w:rPr>
          <w:b/>
        </w:rPr>
        <w:t>c) interrupt lines.</w:t>
      </w:r>
    </w:p>
    <w:p w:rsidR="00674EA5" w:rsidRPr="00777163" w:rsidRDefault="00674EA5" w:rsidP="00674EA5">
      <w:pPr>
        <w:pStyle w:val="a3"/>
        <w:pBdr>
          <w:bottom w:val="single" w:sz="6" w:space="1" w:color="auto"/>
        </w:pBdr>
        <w:ind w:left="346" w:firstLine="0"/>
      </w:pPr>
      <w:r>
        <w:t>d</w:t>
      </w:r>
      <w:r w:rsidRPr="00777163">
        <w:t>) instruction lines</w:t>
      </w:r>
      <w:r>
        <w:t>.</w:t>
      </w:r>
    </w:p>
    <w:p w:rsidR="00022585" w:rsidRDefault="00022585" w:rsidP="00674EA5">
      <w:pPr>
        <w:pStyle w:val="a3"/>
        <w:ind w:left="346" w:firstLine="0"/>
      </w:pPr>
    </w:p>
    <w:p w:rsidR="00674EA5" w:rsidRPr="00674EA5" w:rsidRDefault="00674EA5" w:rsidP="00674EA5">
      <w:pPr>
        <w:pStyle w:val="a3"/>
        <w:numPr>
          <w:ilvl w:val="0"/>
          <w:numId w:val="6"/>
        </w:numPr>
      </w:pPr>
      <w:r w:rsidRPr="00674EA5">
        <w:t>The program that determines the appropriate course of action in the event an interrupt occurs is called the</w:t>
      </w:r>
    </w:p>
    <w:p w:rsidR="00674EA5" w:rsidRPr="00674EA5" w:rsidRDefault="00674EA5" w:rsidP="00674EA5">
      <w:pPr>
        <w:pStyle w:val="a3"/>
        <w:ind w:left="346" w:firstLine="0"/>
        <w:rPr>
          <w:color w:val="FF0000"/>
        </w:rPr>
      </w:pPr>
    </w:p>
    <w:p w:rsidR="00674EA5" w:rsidRPr="00777163" w:rsidRDefault="00674EA5" w:rsidP="00674EA5">
      <w:r w:rsidRPr="00777163">
        <w:t>a) fault handler</w:t>
      </w:r>
      <w:r>
        <w:t>.</w:t>
      </w:r>
    </w:p>
    <w:p w:rsidR="00674EA5" w:rsidRPr="00777163" w:rsidRDefault="00674EA5" w:rsidP="00674EA5">
      <w:r>
        <w:t>b</w:t>
      </w:r>
      <w:r w:rsidRPr="00777163">
        <w:t>) device handler</w:t>
      </w:r>
      <w:r>
        <w:t xml:space="preserve">. </w:t>
      </w:r>
    </w:p>
    <w:p w:rsidR="00674EA5" w:rsidRPr="00674EA5" w:rsidRDefault="00674EA5" w:rsidP="00674EA5">
      <w:pPr>
        <w:rPr>
          <w:b/>
        </w:rPr>
      </w:pPr>
      <w:r>
        <w:rPr>
          <w:b/>
        </w:rPr>
        <w:t>c</w:t>
      </w:r>
      <w:r w:rsidRPr="00777163">
        <w:rPr>
          <w:b/>
        </w:rPr>
        <w:t>) interrupt handler</w:t>
      </w:r>
      <w:r w:rsidRPr="00674EA5">
        <w:rPr>
          <w:b/>
        </w:rPr>
        <w:t xml:space="preserve"> </w:t>
      </w:r>
      <w:r>
        <w:rPr>
          <w:b/>
        </w:rPr>
        <w:t>.</w:t>
      </w:r>
    </w:p>
    <w:p w:rsidR="00674EA5" w:rsidRPr="00777163" w:rsidRDefault="00674EA5" w:rsidP="00674EA5">
      <w:pPr>
        <w:pBdr>
          <w:bottom w:val="single" w:sz="6" w:space="1" w:color="auto"/>
        </w:pBdr>
      </w:pPr>
      <w:r w:rsidRPr="00777163">
        <w:t>d) instruction handler</w:t>
      </w:r>
      <w:r>
        <w:t>.</w:t>
      </w:r>
    </w:p>
    <w:p w:rsidR="00674EA5" w:rsidRDefault="00674EA5" w:rsidP="00674EA5">
      <w:pPr>
        <w:pStyle w:val="a3"/>
        <w:ind w:left="346" w:firstLine="0"/>
      </w:pPr>
    </w:p>
    <w:p w:rsidR="00022585" w:rsidRDefault="00022585" w:rsidP="000F360E"/>
    <w:p w:rsidR="00521F65" w:rsidRDefault="00521F65" w:rsidP="00521F65">
      <w:r>
        <w:t>16.</w:t>
      </w:r>
      <w:r w:rsidRPr="00521F65">
        <w:t xml:space="preserve"> </w:t>
      </w:r>
      <w:r>
        <w:t xml:space="preserve">) What protocol is used to discover </w:t>
      </w:r>
      <w:r w:rsidRPr="00A63F31">
        <w:t>the relation between an IP a</w:t>
      </w:r>
      <w:r>
        <w:t>ddress and a corresponding MAC address?</w:t>
      </w:r>
    </w:p>
    <w:p w:rsidR="00521F65" w:rsidRPr="00A63F31" w:rsidRDefault="00521F65" w:rsidP="00521F65">
      <w:pPr>
        <w:rPr>
          <w:b/>
        </w:rPr>
      </w:pPr>
      <w:r w:rsidRPr="00A63F31">
        <w:rPr>
          <w:b/>
        </w:rPr>
        <w:t>a) ARP</w:t>
      </w:r>
    </w:p>
    <w:p w:rsidR="00521F65" w:rsidRDefault="00521F65" w:rsidP="00521F65">
      <w:r>
        <w:t>b) L2TP</w:t>
      </w:r>
    </w:p>
    <w:p w:rsidR="00521F65" w:rsidRDefault="00521F65" w:rsidP="00521F65">
      <w:r>
        <w:t>c) HDLC</w:t>
      </w:r>
    </w:p>
    <w:p w:rsidR="00521F65" w:rsidRPr="00A63F31" w:rsidRDefault="00521F65" w:rsidP="00521F65">
      <w:pPr>
        <w:pBdr>
          <w:bottom w:val="single" w:sz="6" w:space="1" w:color="auto"/>
        </w:pBdr>
      </w:pPr>
      <w:r w:rsidRPr="00A63F31">
        <w:t>d) CSMA/CD</w:t>
      </w:r>
    </w:p>
    <w:p w:rsidR="00B21E18" w:rsidRPr="00B21E18" w:rsidRDefault="00B21E18" w:rsidP="00B21E18">
      <w:r w:rsidRPr="00B21E18">
        <w:lastRenderedPageBreak/>
        <w:t xml:space="preserve">17. TCP establishes a connection at the request of a network application. To initiate a connection, TCP sends a control packet to TCP at the Web site, requesting a connection; this results in a brief back-and-forth series of requests and acknowledgments known as </w:t>
      </w:r>
    </w:p>
    <w:p w:rsidR="00B21E18" w:rsidRDefault="00B21E18" w:rsidP="00B21E18"/>
    <w:p w:rsidR="00B21E18" w:rsidRDefault="00B21E18" w:rsidP="00B21E18">
      <w:r>
        <w:t>a) binding.</w:t>
      </w:r>
    </w:p>
    <w:p w:rsidR="00B21E18" w:rsidRDefault="00B21E18" w:rsidP="00B21E18">
      <w:r>
        <w:t xml:space="preserve">b) collaborating </w:t>
      </w:r>
    </w:p>
    <w:p w:rsidR="00B21E18" w:rsidRPr="005A31F8" w:rsidRDefault="00B21E18" w:rsidP="00B21E18">
      <w:pPr>
        <w:rPr>
          <w:b/>
        </w:rPr>
      </w:pPr>
      <w:r w:rsidRPr="005A31F8">
        <w:rPr>
          <w:b/>
        </w:rPr>
        <w:t>c) handshaking.</w:t>
      </w:r>
    </w:p>
    <w:p w:rsidR="00B21E18" w:rsidRDefault="00B21E18" w:rsidP="00B21E18">
      <w:pPr>
        <w:pBdr>
          <w:bottom w:val="single" w:sz="6" w:space="1" w:color="auto"/>
        </w:pBdr>
      </w:pPr>
      <w:r>
        <w:t>d) service handling.</w:t>
      </w:r>
    </w:p>
    <w:p w:rsidR="00022585" w:rsidRDefault="00022585" w:rsidP="000F360E"/>
    <w:p w:rsidR="00022585" w:rsidRDefault="00022585" w:rsidP="000F360E"/>
    <w:p w:rsidR="00B21E18" w:rsidRDefault="00B21E18" w:rsidP="00B21E18">
      <w:r w:rsidRPr="00B21E18">
        <w:t>18. What is the abbreviation for the protocol that translates domain names into IP addresses?</w:t>
      </w:r>
    </w:p>
    <w:p w:rsidR="00B21E18" w:rsidRPr="00B21E18" w:rsidRDefault="00B21E18" w:rsidP="00B21E18"/>
    <w:p w:rsidR="00B21E18" w:rsidRDefault="00B21E18" w:rsidP="00B21E18">
      <w:r>
        <w:t>a) NAT</w:t>
      </w:r>
    </w:p>
    <w:p w:rsidR="00B21E18" w:rsidRDefault="00B21E18" w:rsidP="00B21E18">
      <w:r>
        <w:t>b) UDP</w:t>
      </w:r>
    </w:p>
    <w:p w:rsidR="00B21E18" w:rsidRDefault="00B21E18" w:rsidP="00B21E18">
      <w:pPr>
        <w:rPr>
          <w:b/>
        </w:rPr>
      </w:pPr>
      <w:r>
        <w:rPr>
          <w:b/>
        </w:rPr>
        <w:t>c</w:t>
      </w:r>
      <w:r w:rsidRPr="00127469">
        <w:rPr>
          <w:b/>
        </w:rPr>
        <w:t>) DNS</w:t>
      </w:r>
    </w:p>
    <w:p w:rsidR="00B21E18" w:rsidRDefault="00B21E18" w:rsidP="00B21E18">
      <w:pPr>
        <w:pBdr>
          <w:bottom w:val="single" w:sz="6" w:space="1" w:color="auto"/>
        </w:pBdr>
      </w:pPr>
      <w:r>
        <w:t>d) DHCP</w:t>
      </w:r>
    </w:p>
    <w:p w:rsidR="00022585" w:rsidRDefault="00022585" w:rsidP="000F360E"/>
    <w:p w:rsidR="00022585" w:rsidRDefault="00022585" w:rsidP="000F360E"/>
    <w:p w:rsidR="00022585" w:rsidRDefault="00B21E18" w:rsidP="000F360E">
      <w:r w:rsidRPr="00B21E18">
        <w:t>19. In part, ___________________ focuses on methods to reserve and prioritize channel capacity to favor packets that require special treatment.</w:t>
      </w:r>
    </w:p>
    <w:p w:rsidR="00B21E18" w:rsidRPr="00B21E18" w:rsidRDefault="00B21E18" w:rsidP="000F360E"/>
    <w:p w:rsidR="00B21E18" w:rsidRDefault="00B21E18" w:rsidP="00B21E18">
      <w:r>
        <w:t>a) DNS</w:t>
      </w:r>
    </w:p>
    <w:p w:rsidR="00B21E18" w:rsidRPr="00197A97" w:rsidRDefault="00B21E18" w:rsidP="00B21E18">
      <w:pPr>
        <w:rPr>
          <w:b/>
        </w:rPr>
      </w:pPr>
      <w:r>
        <w:rPr>
          <w:b/>
        </w:rPr>
        <w:t>b</w:t>
      </w:r>
      <w:r w:rsidRPr="00197A97">
        <w:rPr>
          <w:b/>
        </w:rPr>
        <w:t xml:space="preserve">) </w:t>
      </w:r>
      <w:proofErr w:type="spellStart"/>
      <w:r w:rsidRPr="00197A97">
        <w:rPr>
          <w:b/>
        </w:rPr>
        <w:t>QoS</w:t>
      </w:r>
      <w:proofErr w:type="spellEnd"/>
    </w:p>
    <w:p w:rsidR="00B21E18" w:rsidRDefault="00B21E18" w:rsidP="00B21E18">
      <w:r>
        <w:t>c) TCP/IP</w:t>
      </w:r>
    </w:p>
    <w:p w:rsidR="00B21E18" w:rsidRDefault="00B21E18" w:rsidP="00B21E18">
      <w:pPr>
        <w:pBdr>
          <w:bottom w:val="single" w:sz="6" w:space="1" w:color="auto"/>
        </w:pBdr>
      </w:pPr>
      <w:r>
        <w:t>d) Ethernet</w:t>
      </w:r>
    </w:p>
    <w:p w:rsidR="00B21E18" w:rsidRDefault="00B21E18" w:rsidP="000F360E"/>
    <w:p w:rsidR="00022585" w:rsidRDefault="00022585" w:rsidP="000F360E"/>
    <w:p w:rsidR="00B21E18" w:rsidRPr="00B21E18" w:rsidRDefault="00B21E18" w:rsidP="00B21E18">
      <w:r w:rsidRPr="00B21E18">
        <w:t xml:space="preserve">20. Protecting the content of data communication against changes is known as </w:t>
      </w:r>
    </w:p>
    <w:p w:rsidR="00B21E18" w:rsidRPr="003E6761" w:rsidRDefault="00B21E18" w:rsidP="00B21E18">
      <w:pPr>
        <w:rPr>
          <w:color w:val="FF0000"/>
        </w:rPr>
      </w:pPr>
    </w:p>
    <w:p w:rsidR="00B21E18" w:rsidRPr="00A26985" w:rsidRDefault="00B21E18" w:rsidP="00B21E18">
      <w:pPr>
        <w:rPr>
          <w:b/>
        </w:rPr>
      </w:pPr>
      <w:r>
        <w:rPr>
          <w:b/>
        </w:rPr>
        <w:t>a</w:t>
      </w:r>
      <w:r w:rsidRPr="00A26985">
        <w:rPr>
          <w:b/>
        </w:rPr>
        <w:t>) integrity.</w:t>
      </w:r>
    </w:p>
    <w:p w:rsidR="00B21E18" w:rsidRPr="00F615B6" w:rsidRDefault="00B21E18" w:rsidP="00B21E18">
      <w:r>
        <w:t>b</w:t>
      </w:r>
      <w:r w:rsidRPr="00F615B6">
        <w:t>) encryption</w:t>
      </w:r>
      <w:r>
        <w:t>.</w:t>
      </w:r>
    </w:p>
    <w:p w:rsidR="00B21E18" w:rsidRPr="00A26985" w:rsidRDefault="00B21E18" w:rsidP="00B21E18">
      <w:r w:rsidRPr="00A26985">
        <w:t>c) confidentiality.</w:t>
      </w:r>
    </w:p>
    <w:p w:rsidR="00022585" w:rsidRDefault="00B21E18" w:rsidP="00B21E18">
      <w:r>
        <w:t>d</w:t>
      </w:r>
      <w:r w:rsidRPr="00F615B6">
        <w:t>) authentication</w:t>
      </w:r>
      <w:r>
        <w:t>.</w:t>
      </w:r>
    </w:p>
    <w:p w:rsidR="00022585" w:rsidRDefault="00022585" w:rsidP="000F360E"/>
    <w:p w:rsidR="00B21E18" w:rsidRDefault="00B21E18" w:rsidP="000F360E"/>
    <w:p w:rsidR="00022585" w:rsidRDefault="00B21E18" w:rsidP="00B21E18">
      <w:r>
        <w:t xml:space="preserve">21. </w:t>
      </w:r>
      <w:r w:rsidRPr="00B21E18">
        <w:t>UDP</w:t>
      </w:r>
      <w:r>
        <w:t xml:space="preserve">  stands for  </w:t>
      </w:r>
    </w:p>
    <w:p w:rsidR="00022585" w:rsidRDefault="00022585" w:rsidP="00B21E18">
      <w:pPr>
        <w:ind w:left="0" w:firstLine="0"/>
      </w:pPr>
    </w:p>
    <w:p w:rsidR="00B21E18" w:rsidRPr="00B21E18" w:rsidRDefault="00B21E18" w:rsidP="00B21E18">
      <w:pPr>
        <w:rPr>
          <w:bCs/>
        </w:rPr>
      </w:pPr>
      <w:r w:rsidRPr="00B21E18">
        <w:rPr>
          <w:bCs/>
        </w:rPr>
        <w:t xml:space="preserve">a) </w:t>
      </w:r>
      <w:r>
        <w:rPr>
          <w:bCs/>
        </w:rPr>
        <w:t>User Determined Protocol</w:t>
      </w:r>
      <w:r w:rsidRPr="00B21E18">
        <w:rPr>
          <w:bCs/>
        </w:rPr>
        <w:t>.</w:t>
      </w:r>
    </w:p>
    <w:p w:rsidR="00B21E18" w:rsidRPr="00B21E18" w:rsidRDefault="00B21E18" w:rsidP="00B21E18">
      <w:pPr>
        <w:rPr>
          <w:b/>
          <w:bCs/>
        </w:rPr>
      </w:pPr>
      <w:r w:rsidRPr="00B21E18">
        <w:rPr>
          <w:b/>
          <w:bCs/>
        </w:rPr>
        <w:t>b) User Datagram Protocol.</w:t>
      </w:r>
    </w:p>
    <w:p w:rsidR="00B21E18" w:rsidRPr="00A26985" w:rsidRDefault="00B21E18" w:rsidP="00B21E18">
      <w:r>
        <w:t>c) Unit Datagram Protocol</w:t>
      </w:r>
      <w:r w:rsidRPr="00A26985">
        <w:t>.</w:t>
      </w:r>
    </w:p>
    <w:p w:rsidR="00B21E18" w:rsidRDefault="00B21E18" w:rsidP="00B21E18">
      <w:r>
        <w:t>d) Unit Determined Protocol.</w:t>
      </w:r>
    </w:p>
    <w:p w:rsidR="00B21E18" w:rsidRDefault="00B21E18" w:rsidP="00B21E18"/>
    <w:p w:rsidR="00B21E18" w:rsidRDefault="00B21E18" w:rsidP="00B21E18"/>
    <w:p w:rsidR="00B21E18" w:rsidRDefault="00B21E18" w:rsidP="00B21E18"/>
    <w:p w:rsidR="00B21E18" w:rsidRDefault="00B21E18" w:rsidP="00B21E18"/>
    <w:p w:rsidR="00B21E18" w:rsidRDefault="00B21E18" w:rsidP="00B21E18"/>
    <w:p w:rsidR="00B21E18" w:rsidRDefault="00B21E18" w:rsidP="00B21E18">
      <w:r>
        <w:lastRenderedPageBreak/>
        <w:t xml:space="preserve">22. Transport layer in OSI has s protocols __________ and _________  . </w:t>
      </w:r>
    </w:p>
    <w:p w:rsidR="00B21E18" w:rsidRDefault="00B21E18" w:rsidP="00B21E18"/>
    <w:p w:rsidR="00B21E18" w:rsidRPr="00B21E18" w:rsidRDefault="00B21E18" w:rsidP="00B21E18">
      <w:pPr>
        <w:rPr>
          <w:bCs/>
        </w:rPr>
      </w:pPr>
      <w:r w:rsidRPr="00B21E18">
        <w:rPr>
          <w:bCs/>
        </w:rPr>
        <w:t xml:space="preserve">a) </w:t>
      </w:r>
      <w:r>
        <w:rPr>
          <w:bCs/>
        </w:rPr>
        <w:t xml:space="preserve">DHCP , ARP </w:t>
      </w:r>
      <w:r w:rsidRPr="00B21E18">
        <w:rPr>
          <w:bCs/>
        </w:rPr>
        <w:t>.</w:t>
      </w:r>
    </w:p>
    <w:p w:rsidR="00B21E18" w:rsidRPr="00B21E18" w:rsidRDefault="00B21E18" w:rsidP="00B21E18">
      <w:r w:rsidRPr="00B21E18">
        <w:t>b) TCP , IP .</w:t>
      </w:r>
    </w:p>
    <w:p w:rsidR="00B21E18" w:rsidRPr="00B21E18" w:rsidRDefault="00B21E18" w:rsidP="00B21E18">
      <w:pPr>
        <w:rPr>
          <w:b/>
          <w:bCs/>
        </w:rPr>
      </w:pPr>
      <w:r w:rsidRPr="00B21E18">
        <w:rPr>
          <w:b/>
          <w:bCs/>
        </w:rPr>
        <w:t>c) TCP , UDP .</w:t>
      </w:r>
    </w:p>
    <w:p w:rsidR="00B21E18" w:rsidRDefault="00B21E18" w:rsidP="00B21E18">
      <w:r>
        <w:t>d) UDP , IP .</w:t>
      </w:r>
    </w:p>
    <w:p w:rsidR="00B21E18" w:rsidRDefault="00B21E18" w:rsidP="00B21E18"/>
    <w:p w:rsidR="00B21E18" w:rsidRDefault="00B21E18" w:rsidP="00B21E18"/>
    <w:p w:rsidR="00AA69CC" w:rsidRDefault="00B21E18" w:rsidP="00AA69CC">
      <w:r>
        <w:t xml:space="preserve">23.  </w:t>
      </w:r>
      <w:r w:rsidR="00AA69CC">
        <w:t xml:space="preserve">Increasing the number of bits available for the op code in an instruction word </w:t>
      </w:r>
    </w:p>
    <w:p w:rsidR="00AA69CC" w:rsidRDefault="00AA69CC" w:rsidP="00AA69CC"/>
    <w:p w:rsidR="00AA69CC" w:rsidRDefault="00AA69CC" w:rsidP="00AA69CC">
      <w:r>
        <w:t>a) increases the demand on the CPU.</w:t>
      </w:r>
    </w:p>
    <w:p w:rsidR="00AA69CC" w:rsidRDefault="00AA69CC" w:rsidP="00AA69CC">
      <w:r>
        <w:t xml:space="preserve">b) increases the number of memory locations that can be addressed. </w:t>
      </w:r>
    </w:p>
    <w:p w:rsidR="00AA69CC" w:rsidRPr="002A1F10" w:rsidRDefault="00AA69CC" w:rsidP="00AA69CC">
      <w:pPr>
        <w:rPr>
          <w:b/>
        </w:rPr>
      </w:pPr>
      <w:r w:rsidRPr="002A1F10">
        <w:rPr>
          <w:b/>
        </w:rPr>
        <w:t>c) increases the number of instructions available in the instruction set</w:t>
      </w:r>
      <w:r>
        <w:rPr>
          <w:b/>
        </w:rPr>
        <w:t>.</w:t>
      </w:r>
    </w:p>
    <w:p w:rsidR="00AA69CC" w:rsidRDefault="00AA69CC" w:rsidP="00AA69CC">
      <w:pPr>
        <w:pBdr>
          <w:bottom w:val="single" w:sz="6" w:space="1" w:color="auto"/>
        </w:pBdr>
      </w:pPr>
      <w:r>
        <w:t>d) has no impact on any of the above.</w:t>
      </w:r>
    </w:p>
    <w:p w:rsidR="00B21E18" w:rsidRDefault="00B21E18" w:rsidP="00AA69CC"/>
    <w:p w:rsidR="00AA69CC" w:rsidRPr="00AA69CC" w:rsidRDefault="00AA69CC" w:rsidP="00AA69CC">
      <w:r w:rsidRPr="00AA69CC">
        <w:t xml:space="preserve">24. </w:t>
      </w:r>
      <w:r>
        <w:t xml:space="preserve">Memory that </w:t>
      </w:r>
      <w:r w:rsidRPr="00AA69CC">
        <w:rPr>
          <w:rFonts w:ascii="Minion-Regular" w:hAnsi="Minion-Regular"/>
          <w:color w:val="231F20"/>
        </w:rPr>
        <w:t>useful in very-high-speed computers and for smal</w:t>
      </w:r>
      <w:r>
        <w:rPr>
          <w:rFonts w:ascii="Minion-Regular" w:hAnsi="Minion-Regular"/>
          <w:color w:val="231F20"/>
        </w:rPr>
        <w:t>l amounts of high-speed memory</w:t>
      </w:r>
    </w:p>
    <w:p w:rsidR="00B21E18" w:rsidRDefault="00B21E18" w:rsidP="00B21E18"/>
    <w:p w:rsidR="00472F4F" w:rsidRPr="00472F4F" w:rsidRDefault="00472F4F" w:rsidP="00472F4F">
      <w:pPr>
        <w:rPr>
          <w:b/>
        </w:rPr>
      </w:pPr>
      <w:r w:rsidRPr="00472F4F">
        <w:rPr>
          <w:b/>
        </w:rPr>
        <w:t>a) SRAM.</w:t>
      </w:r>
    </w:p>
    <w:p w:rsidR="00472F4F" w:rsidRPr="00472F4F" w:rsidRDefault="00472F4F" w:rsidP="00472F4F">
      <w:r w:rsidRPr="00472F4F">
        <w:t>b) DRAM.</w:t>
      </w:r>
    </w:p>
    <w:p w:rsidR="00472F4F" w:rsidRPr="00A26985" w:rsidRDefault="00472F4F" w:rsidP="00472F4F">
      <w:r>
        <w:t>c) ROM</w:t>
      </w:r>
      <w:r w:rsidRPr="00A26985">
        <w:t>.</w:t>
      </w:r>
    </w:p>
    <w:p w:rsidR="00472F4F" w:rsidRDefault="00472F4F" w:rsidP="00472F4F">
      <w:r>
        <w:t>d) DDROM.</w:t>
      </w:r>
    </w:p>
    <w:p w:rsidR="00472F4F" w:rsidRDefault="00472F4F" w:rsidP="00472F4F"/>
    <w:p w:rsidR="00472F4F" w:rsidRDefault="00472F4F" w:rsidP="00472F4F"/>
    <w:p w:rsidR="00472F4F" w:rsidRDefault="00472F4F" w:rsidP="00472F4F">
      <w:r>
        <w:t>25. In Symmetrical M</w:t>
      </w:r>
      <w:r w:rsidRPr="00461D61">
        <w:t>ultiprocessing (SMP)</w:t>
      </w:r>
      <w:r>
        <w:t xml:space="preserve"> </w:t>
      </w:r>
      <w:r w:rsidRPr="00461D61">
        <w:t>each CPU has</w:t>
      </w:r>
    </w:p>
    <w:p w:rsidR="00472F4F" w:rsidRDefault="00472F4F" w:rsidP="00472F4F"/>
    <w:p w:rsidR="00472F4F" w:rsidRPr="00461D61" w:rsidRDefault="00472F4F" w:rsidP="00472F4F">
      <w:r>
        <w:t xml:space="preserve">a) </w:t>
      </w:r>
      <w:r w:rsidRPr="00461D61">
        <w:t>identical access to memory.</w:t>
      </w:r>
    </w:p>
    <w:p w:rsidR="00472F4F" w:rsidRPr="00461D61" w:rsidRDefault="00472F4F" w:rsidP="00472F4F">
      <w:r>
        <w:t xml:space="preserve">b) </w:t>
      </w:r>
      <w:r w:rsidRPr="00461D61">
        <w:t xml:space="preserve">identical </w:t>
      </w:r>
      <w:r>
        <w:t>a</w:t>
      </w:r>
      <w:r w:rsidRPr="00461D61">
        <w:t xml:space="preserve">ccess to the </w:t>
      </w:r>
      <w:r>
        <w:t xml:space="preserve">I/O and </w:t>
      </w:r>
      <w:r w:rsidRPr="00461D61">
        <w:t>memory.</w:t>
      </w:r>
    </w:p>
    <w:p w:rsidR="00472F4F" w:rsidRDefault="00472F4F" w:rsidP="00472F4F">
      <w:r>
        <w:t xml:space="preserve">c) </w:t>
      </w:r>
      <w:r w:rsidRPr="00461D61">
        <w:t xml:space="preserve">identical access to the operating system, </w:t>
      </w:r>
      <w:r>
        <w:t>I/O and memory</w:t>
      </w:r>
    </w:p>
    <w:p w:rsidR="00472F4F" w:rsidRPr="00472F4F" w:rsidRDefault="00472F4F" w:rsidP="00472F4F">
      <w:pPr>
        <w:rPr>
          <w:b/>
          <w:bCs/>
        </w:rPr>
      </w:pPr>
      <w:r w:rsidRPr="00472F4F">
        <w:rPr>
          <w:b/>
          <w:bCs/>
        </w:rPr>
        <w:t>d) identical access to the operating system, and to all system resources, including memory.</w:t>
      </w:r>
    </w:p>
    <w:p w:rsidR="00472F4F" w:rsidRDefault="00472F4F" w:rsidP="00472F4F"/>
    <w:p w:rsidR="00B21E18" w:rsidRDefault="00B21E18" w:rsidP="00B21E18"/>
    <w:p w:rsidR="00022585" w:rsidRDefault="00022585" w:rsidP="000F360E"/>
    <w:p w:rsidR="00022585" w:rsidRDefault="00022585" w:rsidP="000F360E"/>
    <w:p w:rsidR="00022585" w:rsidRDefault="00022585" w:rsidP="000F360E"/>
    <w:p w:rsidR="00022585" w:rsidRDefault="00022585" w:rsidP="000F360E"/>
    <w:p w:rsidR="00022585" w:rsidRDefault="00022585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472F4F" w:rsidRDefault="00472F4F" w:rsidP="00472F4F">
      <w:pPr>
        <w:ind w:left="0" w:firstLine="0"/>
      </w:pPr>
    </w:p>
    <w:p w:rsidR="00022585" w:rsidRDefault="00022585" w:rsidP="000F360E"/>
    <w:p w:rsidR="00022585" w:rsidRDefault="00022585" w:rsidP="00022585">
      <w:pPr>
        <w:tabs>
          <w:tab w:val="left" w:pos="1871"/>
          <w:tab w:val="center" w:pos="4153"/>
        </w:tabs>
        <w:jc w:val="center"/>
        <w:rPr>
          <w:b/>
          <w:bCs/>
          <w:sz w:val="28"/>
          <w:szCs w:val="28"/>
        </w:rPr>
      </w:pPr>
      <w:r w:rsidRPr="00DD7336">
        <w:rPr>
          <w:b/>
          <w:bCs/>
          <w:sz w:val="28"/>
          <w:szCs w:val="28"/>
        </w:rPr>
        <w:lastRenderedPageBreak/>
        <w:t xml:space="preserve">Section 2: True/False </w:t>
      </w:r>
    </w:p>
    <w:p w:rsidR="00022585" w:rsidRPr="00022585" w:rsidRDefault="00022585" w:rsidP="00022585">
      <w:pPr>
        <w:tabs>
          <w:tab w:val="left" w:pos="1871"/>
          <w:tab w:val="center" w:pos="4153"/>
        </w:tabs>
        <w:jc w:val="center"/>
        <w:rPr>
          <w:b/>
          <w:bCs/>
          <w:sz w:val="28"/>
          <w:szCs w:val="28"/>
        </w:rPr>
      </w:pPr>
      <w:r w:rsidRPr="00DD7336">
        <w:rPr>
          <w:b/>
          <w:bCs/>
          <w:sz w:val="28"/>
          <w:szCs w:val="28"/>
        </w:rPr>
        <w:t>Questions</w:t>
      </w:r>
    </w:p>
    <w:p w:rsidR="00022585" w:rsidRPr="00DD7336" w:rsidRDefault="00022585" w:rsidP="00022585">
      <w:pPr>
        <w:keepNext/>
        <w:keepLines/>
        <w:numPr>
          <w:ilvl w:val="0"/>
          <w:numId w:val="2"/>
        </w:numPr>
        <w:rPr>
          <w:sz w:val="2"/>
        </w:rPr>
      </w:pPr>
    </w:p>
    <w:p w:rsidR="00022585" w:rsidRPr="00DD7336" w:rsidRDefault="00022585" w:rsidP="00022585">
      <w:pPr>
        <w:keepNext/>
        <w:keepLines/>
        <w:numPr>
          <w:ilvl w:val="0"/>
          <w:numId w:val="2"/>
        </w:numPr>
        <w:rPr>
          <w:sz w:val="2"/>
        </w:rPr>
      </w:pPr>
    </w:p>
    <w:p w:rsidR="00022585" w:rsidRPr="00DD7336" w:rsidRDefault="00022585" w:rsidP="00022585">
      <w:pPr>
        <w:keepNext/>
        <w:keepLines/>
        <w:numPr>
          <w:ilvl w:val="0"/>
          <w:numId w:val="2"/>
        </w:numPr>
        <w:rPr>
          <w:sz w:val="2"/>
        </w:rPr>
      </w:pPr>
    </w:p>
    <w:p w:rsidR="00022585" w:rsidRDefault="00022585" w:rsidP="00022585">
      <w:pPr>
        <w:ind w:left="-540" w:firstLine="18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</w:t>
      </w:r>
      <w:r w:rsidRPr="00DD7336">
        <w:rPr>
          <w:b/>
          <w:bCs/>
          <w:lang w:eastAsia="en-US"/>
        </w:rPr>
        <w:t>Q2.</w:t>
      </w:r>
      <w:r w:rsidRPr="00DD7336">
        <w:rPr>
          <w:b/>
          <w:bCs/>
          <w:lang w:eastAsia="en-US"/>
        </w:rPr>
        <w:tab/>
        <w:t xml:space="preserve">Answer the following questions with TRUE or FALSE:                                                </w:t>
      </w:r>
      <w:r>
        <w:rPr>
          <w:b/>
          <w:bCs/>
          <w:lang w:eastAsia="en-US"/>
        </w:rPr>
        <w:t xml:space="preserve">                               </w:t>
      </w:r>
    </w:p>
    <w:p w:rsidR="00022585" w:rsidRDefault="00022585" w:rsidP="000F360E"/>
    <w:p w:rsidR="00022585" w:rsidRDefault="00022585" w:rsidP="000F360E"/>
    <w:p w:rsidR="00022585" w:rsidRPr="00E63A32" w:rsidRDefault="00022585" w:rsidP="000F360E"/>
    <w:p w:rsidR="00022585" w:rsidRPr="00E63A32" w:rsidRDefault="00022585" w:rsidP="00022585">
      <w:pPr>
        <w:pStyle w:val="a3"/>
        <w:numPr>
          <w:ilvl w:val="0"/>
          <w:numId w:val="5"/>
        </w:numPr>
      </w:pPr>
      <w:r w:rsidRPr="00E63A32">
        <w:t xml:space="preserve">The fact that different types of computers can work together, share files, and communicate successfully is known as supercomputing                         (     </w:t>
      </w:r>
      <w:r w:rsidRPr="009B7063">
        <w:rPr>
          <w:color w:val="FF0000"/>
        </w:rPr>
        <w:t xml:space="preserve">false          </w:t>
      </w:r>
      <w:r w:rsidRPr="00E63A32">
        <w:t>)</w:t>
      </w:r>
    </w:p>
    <w:p w:rsidR="00022585" w:rsidRDefault="00022585" w:rsidP="00022585">
      <w:pPr>
        <w:pStyle w:val="a3"/>
        <w:ind w:left="346" w:firstLine="0"/>
      </w:pPr>
    </w:p>
    <w:p w:rsidR="00097755" w:rsidRPr="00E63A32" w:rsidRDefault="00097755" w:rsidP="00022585">
      <w:pPr>
        <w:pStyle w:val="a3"/>
        <w:ind w:left="346" w:firstLine="0"/>
      </w:pPr>
    </w:p>
    <w:p w:rsidR="00022585" w:rsidRPr="00E63A32" w:rsidRDefault="00022585" w:rsidP="00022585">
      <w:pPr>
        <w:pStyle w:val="a3"/>
        <w:numPr>
          <w:ilvl w:val="0"/>
          <w:numId w:val="5"/>
        </w:numPr>
      </w:pPr>
      <w:r w:rsidRPr="00E63A32">
        <w:t xml:space="preserve">Storage devices communicate with a computer using protocols. </w:t>
      </w:r>
    </w:p>
    <w:p w:rsidR="00022585" w:rsidRPr="00E63A32" w:rsidRDefault="00022585" w:rsidP="00022585">
      <w:pPr>
        <w:ind w:left="0" w:firstLine="0"/>
        <w:rPr>
          <w:bCs/>
        </w:rPr>
      </w:pPr>
      <w:r w:rsidRPr="00E63A32">
        <w:t xml:space="preserve">     One such protocol is</w:t>
      </w:r>
      <w:r w:rsidRPr="00E63A32">
        <w:rPr>
          <w:b/>
        </w:rPr>
        <w:t xml:space="preserve"> </w:t>
      </w:r>
      <w:r w:rsidRPr="00E63A32">
        <w:rPr>
          <w:bCs/>
        </w:rPr>
        <w:t xml:space="preserve">for example : SATA                          (       </w:t>
      </w:r>
      <w:r w:rsidRPr="009B7063">
        <w:rPr>
          <w:bCs/>
          <w:color w:val="FF0000"/>
        </w:rPr>
        <w:t xml:space="preserve">true       </w:t>
      </w:r>
      <w:r w:rsidRPr="00E63A32">
        <w:rPr>
          <w:bCs/>
        </w:rPr>
        <w:t>)</w:t>
      </w:r>
    </w:p>
    <w:p w:rsidR="00022585" w:rsidRDefault="00022585" w:rsidP="00022585">
      <w:pPr>
        <w:ind w:left="0" w:firstLine="0"/>
        <w:rPr>
          <w:bCs/>
        </w:rPr>
      </w:pPr>
    </w:p>
    <w:p w:rsidR="00097755" w:rsidRPr="00E63A32" w:rsidRDefault="00097755" w:rsidP="00022585">
      <w:pPr>
        <w:ind w:left="0" w:firstLine="0"/>
        <w:rPr>
          <w:bCs/>
        </w:rPr>
      </w:pPr>
    </w:p>
    <w:p w:rsidR="00022585" w:rsidRPr="00E63A32" w:rsidRDefault="00E63A32" w:rsidP="00022585">
      <w:pPr>
        <w:pStyle w:val="a3"/>
        <w:numPr>
          <w:ilvl w:val="0"/>
          <w:numId w:val="5"/>
        </w:numPr>
        <w:rPr>
          <w:bCs/>
        </w:rPr>
      </w:pPr>
      <w:r w:rsidRPr="00E63A32">
        <w:rPr>
          <w:b/>
        </w:rPr>
        <w:t xml:space="preserve"> </w:t>
      </w:r>
      <w:r w:rsidRPr="00E63A32">
        <w:rPr>
          <w:bCs/>
        </w:rPr>
        <w:t xml:space="preserve">JPEG is </w:t>
      </w:r>
      <w:r w:rsidRPr="00E63A32">
        <w:t xml:space="preserve">image file format is best used for photographs of real-world objects   (    </w:t>
      </w:r>
      <w:r w:rsidRPr="009B7063">
        <w:rPr>
          <w:color w:val="FF0000"/>
        </w:rPr>
        <w:t xml:space="preserve">true     </w:t>
      </w:r>
      <w:r w:rsidRPr="00E63A32">
        <w:t>)</w:t>
      </w:r>
    </w:p>
    <w:p w:rsidR="00022585" w:rsidRDefault="00022585" w:rsidP="000F360E"/>
    <w:p w:rsidR="00097755" w:rsidRDefault="00097755" w:rsidP="000F360E"/>
    <w:p w:rsidR="00674EA5" w:rsidRDefault="00E63A32" w:rsidP="000F360E">
      <w:pPr>
        <w:pStyle w:val="a3"/>
        <w:numPr>
          <w:ilvl w:val="0"/>
          <w:numId w:val="5"/>
        </w:numPr>
      </w:pPr>
      <w:r w:rsidRPr="00E63A32">
        <w:t>The leftmost bit in an IEEE standard floating point number represents the sign of the mantissa</w:t>
      </w:r>
      <w:r>
        <w:t xml:space="preserve"> .                                                                           (        </w:t>
      </w:r>
      <w:r w:rsidRPr="009B7063">
        <w:rPr>
          <w:color w:val="FF0000"/>
        </w:rPr>
        <w:t xml:space="preserve">true      </w:t>
      </w:r>
      <w:r>
        <w:t>)</w:t>
      </w:r>
    </w:p>
    <w:p w:rsidR="00674EA5" w:rsidRDefault="00674EA5" w:rsidP="00674EA5">
      <w:pPr>
        <w:pStyle w:val="a3"/>
      </w:pPr>
    </w:p>
    <w:p w:rsidR="00097755" w:rsidRDefault="00097755" w:rsidP="00674EA5">
      <w:pPr>
        <w:pStyle w:val="a3"/>
      </w:pPr>
    </w:p>
    <w:p w:rsidR="00022585" w:rsidRPr="00097755" w:rsidRDefault="00E63A32" w:rsidP="000F360E">
      <w:pPr>
        <w:pStyle w:val="a3"/>
        <w:numPr>
          <w:ilvl w:val="0"/>
          <w:numId w:val="5"/>
        </w:numPr>
      </w:pPr>
      <w:r w:rsidRPr="00097755">
        <w:t xml:space="preserve"> </w:t>
      </w:r>
      <w:r w:rsidR="00097755" w:rsidRPr="00097755">
        <w:t>Interrupts that can never be temporarily disabled by program instructions are called</w:t>
      </w:r>
      <w:r w:rsidR="00097755">
        <w:t xml:space="preserve"> </w:t>
      </w:r>
      <w:proofErr w:type="spellStart"/>
      <w:r w:rsidR="00097755" w:rsidRPr="00097755">
        <w:rPr>
          <w:bCs/>
        </w:rPr>
        <w:t>maskable</w:t>
      </w:r>
      <w:proofErr w:type="spellEnd"/>
      <w:r w:rsidR="00097755">
        <w:rPr>
          <w:bCs/>
        </w:rPr>
        <w:t xml:space="preserve"> .                                                                          (       </w:t>
      </w:r>
      <w:r w:rsidR="00097755" w:rsidRPr="009B7063">
        <w:rPr>
          <w:bCs/>
          <w:color w:val="FF0000"/>
        </w:rPr>
        <w:t xml:space="preserve">false      </w:t>
      </w:r>
      <w:r w:rsidR="00097755">
        <w:rPr>
          <w:bCs/>
        </w:rPr>
        <w:t>)</w:t>
      </w:r>
    </w:p>
    <w:p w:rsidR="00097755" w:rsidRDefault="00097755" w:rsidP="00097755">
      <w:pPr>
        <w:pStyle w:val="a3"/>
      </w:pPr>
    </w:p>
    <w:p w:rsidR="00097755" w:rsidRDefault="00097755" w:rsidP="00097755">
      <w:pPr>
        <w:pStyle w:val="a3"/>
      </w:pPr>
    </w:p>
    <w:p w:rsidR="00097755" w:rsidRDefault="00097755" w:rsidP="000F360E">
      <w:pPr>
        <w:pStyle w:val="a3"/>
        <w:numPr>
          <w:ilvl w:val="0"/>
          <w:numId w:val="5"/>
        </w:numPr>
      </w:pPr>
      <w:r w:rsidRPr="00097755">
        <w:t>Interrupts are normally checked after one instruction is finished and before another begins</w:t>
      </w:r>
      <w:r>
        <w:t xml:space="preserve"> .         </w:t>
      </w:r>
    </w:p>
    <w:p w:rsidR="00097755" w:rsidRPr="00097755" w:rsidRDefault="00097755" w:rsidP="00097755">
      <w:pPr>
        <w:ind w:left="0" w:firstLine="0"/>
      </w:pPr>
      <w:r>
        <w:t xml:space="preserve">                                                                                                 (         </w:t>
      </w:r>
      <w:r w:rsidRPr="009B7063">
        <w:rPr>
          <w:color w:val="FF0000"/>
        </w:rPr>
        <w:t xml:space="preserve">true      </w:t>
      </w:r>
      <w:r>
        <w:t>)</w:t>
      </w:r>
    </w:p>
    <w:p w:rsidR="00022585" w:rsidRDefault="00022585" w:rsidP="000F360E"/>
    <w:p w:rsidR="00022585" w:rsidRDefault="00022585" w:rsidP="000F360E"/>
    <w:p w:rsidR="00097755" w:rsidRDefault="00097755" w:rsidP="00097755">
      <w:pPr>
        <w:pStyle w:val="a3"/>
        <w:numPr>
          <w:ilvl w:val="0"/>
          <w:numId w:val="5"/>
        </w:numPr>
      </w:pPr>
      <w:r w:rsidRPr="00097755">
        <w:t>Data from disks, and tapes, and flash memory are transferred only in  blocks of data .</w:t>
      </w:r>
      <w:r>
        <w:t xml:space="preserve">                                                                                                        </w:t>
      </w:r>
    </w:p>
    <w:p w:rsidR="00097755" w:rsidRPr="00097755" w:rsidRDefault="00097755" w:rsidP="00097755">
      <w:pPr>
        <w:pStyle w:val="a3"/>
        <w:ind w:left="360" w:firstLine="0"/>
      </w:pPr>
      <w:r>
        <w:t xml:space="preserve">                                                                                            (         </w:t>
      </w:r>
      <w:r w:rsidRPr="009B7063">
        <w:rPr>
          <w:color w:val="FF0000"/>
        </w:rPr>
        <w:t xml:space="preserve">true      </w:t>
      </w:r>
      <w:r>
        <w:t>)</w:t>
      </w:r>
    </w:p>
    <w:p w:rsidR="00022585" w:rsidRDefault="00022585" w:rsidP="00097755">
      <w:pPr>
        <w:pStyle w:val="a3"/>
        <w:ind w:left="360" w:firstLine="0"/>
      </w:pPr>
    </w:p>
    <w:p w:rsidR="00521F65" w:rsidRPr="00521F65" w:rsidRDefault="00521F65" w:rsidP="00521F65">
      <w:pPr>
        <w:pStyle w:val="a3"/>
        <w:numPr>
          <w:ilvl w:val="0"/>
          <w:numId w:val="5"/>
        </w:numPr>
        <w:mirrorIndents/>
        <w:rPr>
          <w:lang w:eastAsia="zh-CN"/>
        </w:rPr>
      </w:pPr>
      <w:r w:rsidRPr="00521F65">
        <w:rPr>
          <w:lang w:eastAsia="zh-CN"/>
        </w:rPr>
        <w:t xml:space="preserve">On a modern hard disk, what is the typical size of a block of data </w:t>
      </w:r>
      <w:r w:rsidRPr="00521F65">
        <w:t>512 bytes</w:t>
      </w:r>
      <w:r>
        <w:t xml:space="preserve"> . </w:t>
      </w:r>
    </w:p>
    <w:p w:rsidR="00521F65" w:rsidRDefault="00521F65" w:rsidP="00521F65">
      <w:pPr>
        <w:pStyle w:val="a3"/>
        <w:ind w:left="360" w:firstLine="0"/>
      </w:pPr>
      <w:r>
        <w:t xml:space="preserve">                                                                                            (         </w:t>
      </w:r>
      <w:r w:rsidRPr="009B7063">
        <w:rPr>
          <w:color w:val="FF0000"/>
        </w:rPr>
        <w:t xml:space="preserve">true      </w:t>
      </w:r>
      <w:r>
        <w:t>)</w:t>
      </w:r>
    </w:p>
    <w:p w:rsidR="00B21E18" w:rsidRDefault="00B21E18" w:rsidP="00B21E18">
      <w:pPr>
        <w:pStyle w:val="a3"/>
        <w:numPr>
          <w:ilvl w:val="0"/>
          <w:numId w:val="5"/>
        </w:numPr>
      </w:pPr>
      <w:r>
        <w:t xml:space="preserve">IPv6 has </w:t>
      </w:r>
      <w:r w:rsidR="00472F4F" w:rsidRPr="00B21E18">
        <w:t>128-bit  addresses arranged as 8 groups of four-digit hexadecimal numbers separated by colons</w:t>
      </w:r>
      <w:r>
        <w:t xml:space="preserve"> .                                                           (         </w:t>
      </w:r>
      <w:r w:rsidRPr="009B7063">
        <w:rPr>
          <w:color w:val="FF0000"/>
        </w:rPr>
        <w:t xml:space="preserve">true      </w:t>
      </w:r>
      <w:r>
        <w:t>)</w:t>
      </w:r>
    </w:p>
    <w:p w:rsidR="00442F71" w:rsidRPr="00B21E18" w:rsidRDefault="00442F71" w:rsidP="00B21E18">
      <w:pPr>
        <w:pStyle w:val="a3"/>
        <w:ind w:left="360" w:firstLine="0"/>
      </w:pPr>
    </w:p>
    <w:p w:rsidR="00AA69CC" w:rsidRPr="00097755" w:rsidRDefault="00AA69CC" w:rsidP="00AA69CC">
      <w:pPr>
        <w:pStyle w:val="a3"/>
        <w:numPr>
          <w:ilvl w:val="0"/>
          <w:numId w:val="5"/>
        </w:numPr>
      </w:pPr>
      <w:r>
        <w:t xml:space="preserve"> </w:t>
      </w:r>
      <w:r w:rsidR="00B21E18" w:rsidRPr="00B21E18">
        <w:t>MAC</w:t>
      </w:r>
      <w:r w:rsidR="00B21E18">
        <w:t xml:space="preserve">  stands for   </w:t>
      </w:r>
      <w:r>
        <w:t>mediate</w:t>
      </w:r>
      <w:r w:rsidRPr="00AA69CC">
        <w:t>-access control</w:t>
      </w:r>
      <w:r>
        <w:t xml:space="preserve"> address.            </w:t>
      </w:r>
      <w:r>
        <w:rPr>
          <w:bCs/>
        </w:rPr>
        <w:t xml:space="preserve">(       </w:t>
      </w:r>
      <w:r w:rsidRPr="009B7063">
        <w:rPr>
          <w:bCs/>
          <w:color w:val="FF0000"/>
        </w:rPr>
        <w:t xml:space="preserve">false      </w:t>
      </w:r>
      <w:r>
        <w:rPr>
          <w:bCs/>
        </w:rPr>
        <w:t>)</w:t>
      </w:r>
    </w:p>
    <w:p w:rsidR="00097755" w:rsidRDefault="00097755" w:rsidP="00AA69CC">
      <w:pPr>
        <w:pStyle w:val="a3"/>
        <w:ind w:left="360" w:firstLine="0"/>
      </w:pPr>
    </w:p>
    <w:p w:rsidR="00AA69CC" w:rsidRDefault="00AA69CC" w:rsidP="00AA69CC">
      <w:pPr>
        <w:pStyle w:val="a3"/>
        <w:ind w:left="360" w:firstLine="0"/>
      </w:pPr>
    </w:p>
    <w:p w:rsidR="00AA69CC" w:rsidRDefault="00AA69CC" w:rsidP="00AA69CC">
      <w:pPr>
        <w:pStyle w:val="a3"/>
        <w:ind w:left="360" w:firstLine="0"/>
      </w:pPr>
    </w:p>
    <w:p w:rsidR="00022585" w:rsidRDefault="00022585" w:rsidP="000F360E"/>
    <w:p w:rsidR="00472F4F" w:rsidRDefault="00472F4F" w:rsidP="000F360E"/>
    <w:p w:rsidR="00472F4F" w:rsidRDefault="00472F4F" w:rsidP="000F360E"/>
    <w:p w:rsidR="00472F4F" w:rsidRDefault="00472F4F" w:rsidP="000F360E"/>
    <w:p w:rsidR="00022585" w:rsidRDefault="00022585" w:rsidP="000F360E"/>
    <w:p w:rsidR="00022585" w:rsidRPr="00DD7336" w:rsidRDefault="00022585" w:rsidP="00022585">
      <w:pPr>
        <w:tabs>
          <w:tab w:val="left" w:pos="1871"/>
          <w:tab w:val="center" w:pos="4153"/>
        </w:tabs>
        <w:jc w:val="center"/>
      </w:pPr>
      <w:r w:rsidRPr="00DD7336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3: Fill in the blank</w:t>
      </w:r>
      <w:r w:rsidRPr="00DD7336">
        <w:rPr>
          <w:b/>
          <w:bCs/>
          <w:sz w:val="28"/>
          <w:szCs w:val="28"/>
        </w:rPr>
        <w:t xml:space="preserve"> Questions</w:t>
      </w:r>
    </w:p>
    <w:p w:rsidR="00022585" w:rsidRPr="00DD7336" w:rsidRDefault="00022585" w:rsidP="00022585">
      <w:pPr>
        <w:keepNext/>
        <w:keepLines/>
        <w:numPr>
          <w:ilvl w:val="0"/>
          <w:numId w:val="3"/>
        </w:numPr>
        <w:rPr>
          <w:sz w:val="2"/>
        </w:rPr>
      </w:pPr>
    </w:p>
    <w:p w:rsidR="00022585" w:rsidRPr="00DD7336" w:rsidRDefault="00022585" w:rsidP="00022585">
      <w:pPr>
        <w:keepNext/>
        <w:keepLines/>
        <w:numPr>
          <w:ilvl w:val="0"/>
          <w:numId w:val="3"/>
        </w:numPr>
        <w:rPr>
          <w:sz w:val="2"/>
        </w:rPr>
      </w:pPr>
    </w:p>
    <w:p w:rsidR="00022585" w:rsidRPr="00DD7336" w:rsidRDefault="00022585" w:rsidP="00022585">
      <w:pPr>
        <w:keepNext/>
        <w:keepLines/>
        <w:numPr>
          <w:ilvl w:val="0"/>
          <w:numId w:val="3"/>
        </w:numPr>
        <w:rPr>
          <w:sz w:val="2"/>
        </w:rPr>
      </w:pPr>
    </w:p>
    <w:p w:rsidR="00022585" w:rsidRDefault="00022585" w:rsidP="00022585">
      <w:pPr>
        <w:ind w:left="-540" w:firstLine="18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</w:t>
      </w:r>
      <w:r w:rsidRPr="00DD7336">
        <w:rPr>
          <w:b/>
          <w:bCs/>
          <w:lang w:eastAsia="en-US"/>
        </w:rPr>
        <w:t>Q2.</w:t>
      </w:r>
      <w:r w:rsidRPr="00DD7336">
        <w:rPr>
          <w:b/>
          <w:bCs/>
          <w:lang w:eastAsia="en-US"/>
        </w:rPr>
        <w:tab/>
        <w:t>Answer the following questions with</w:t>
      </w:r>
      <w:r>
        <w:rPr>
          <w:b/>
          <w:bCs/>
          <w:lang w:eastAsia="en-US"/>
        </w:rPr>
        <w:t xml:space="preserve"> keywords </w:t>
      </w:r>
      <w:r w:rsidRPr="00DD7336">
        <w:rPr>
          <w:b/>
          <w:bCs/>
          <w:lang w:eastAsia="en-US"/>
        </w:rPr>
        <w:t>:</w:t>
      </w:r>
    </w:p>
    <w:p w:rsidR="00022585" w:rsidRDefault="00022585" w:rsidP="00022585">
      <w:pPr>
        <w:ind w:left="-540" w:firstLine="180"/>
        <w:rPr>
          <w:b/>
          <w:bCs/>
          <w:lang w:eastAsia="en-US"/>
        </w:rPr>
      </w:pPr>
    </w:p>
    <w:p w:rsidR="00022585" w:rsidRPr="00472F4F" w:rsidRDefault="00022585" w:rsidP="00022585">
      <w:pPr>
        <w:pStyle w:val="a3"/>
        <w:numPr>
          <w:ilvl w:val="0"/>
          <w:numId w:val="4"/>
        </w:numPr>
      </w:pPr>
      <w:r w:rsidRPr="00472F4F">
        <w:t xml:space="preserve">As a matter of necessity, network interfaces must conform to standard agreements, known as ___________ </w:t>
      </w:r>
      <w:r w:rsidRPr="00472F4F">
        <w:rPr>
          <w:b/>
        </w:rPr>
        <w:t>,</w:t>
      </w:r>
      <w:r w:rsidRPr="00472F4F">
        <w:t xml:space="preserve"> for messages to be understood by both computers during a message exchange between a pair of computers.</w:t>
      </w:r>
    </w:p>
    <w:p w:rsidR="00022585" w:rsidRPr="00472F4F" w:rsidRDefault="00022585" w:rsidP="00022585">
      <w:pPr>
        <w:pStyle w:val="a3"/>
        <w:numPr>
          <w:ilvl w:val="0"/>
          <w:numId w:val="4"/>
        </w:numPr>
      </w:pPr>
      <w:r w:rsidRPr="00472F4F">
        <w:t>A two-tier architecture simply means that there are ________ computers involved in the service.</w:t>
      </w:r>
    </w:p>
    <w:p w:rsidR="00022585" w:rsidRPr="00472F4F" w:rsidRDefault="00022585" w:rsidP="00022585">
      <w:pPr>
        <w:pStyle w:val="a3"/>
        <w:numPr>
          <w:ilvl w:val="0"/>
          <w:numId w:val="4"/>
        </w:numPr>
      </w:pPr>
      <w:r w:rsidRPr="00472F4F">
        <w:t xml:space="preserve">In ____________ number 7+5 = 14 . </w:t>
      </w:r>
    </w:p>
    <w:p w:rsidR="00022585" w:rsidRPr="00472F4F" w:rsidRDefault="00E63A32" w:rsidP="00022585">
      <w:pPr>
        <w:pStyle w:val="a3"/>
        <w:numPr>
          <w:ilvl w:val="0"/>
          <w:numId w:val="4"/>
        </w:numPr>
      </w:pPr>
      <w:r w:rsidRPr="00472F4F">
        <w:t xml:space="preserve">Using sign-and-magnitude representation, the largest positive number that can be stored in 8 bits is _______________ . </w:t>
      </w:r>
    </w:p>
    <w:p w:rsidR="00E63A32" w:rsidRPr="00472F4F" w:rsidRDefault="00E63A32" w:rsidP="00022585">
      <w:pPr>
        <w:pStyle w:val="a3"/>
        <w:numPr>
          <w:ilvl w:val="0"/>
          <w:numId w:val="4"/>
        </w:numPr>
      </w:pPr>
      <w:r w:rsidRPr="00472F4F">
        <w:t xml:space="preserve">When adding two numbers using 2's complement, carries beyond the leftmost digit are _______________.  </w:t>
      </w:r>
    </w:p>
    <w:p w:rsidR="00E63A32" w:rsidRPr="00472F4F" w:rsidRDefault="00674EA5" w:rsidP="00022585">
      <w:pPr>
        <w:pStyle w:val="a3"/>
        <w:numPr>
          <w:ilvl w:val="0"/>
          <w:numId w:val="4"/>
        </w:numPr>
      </w:pPr>
      <w:r w:rsidRPr="00472F4F">
        <w:t xml:space="preserve">The 1-bit registers that are used to allow the computer to keep track of special conditions (like overflow or power failure) are often called  _________________ . </w:t>
      </w:r>
    </w:p>
    <w:p w:rsidR="00521F65" w:rsidRPr="00472F4F" w:rsidRDefault="00521F65" w:rsidP="00521F65">
      <w:pPr>
        <w:pStyle w:val="a3"/>
        <w:numPr>
          <w:ilvl w:val="0"/>
          <w:numId w:val="4"/>
        </w:numPr>
        <w:mirrorIndents/>
        <w:rPr>
          <w:rFonts w:eastAsia="Calibri"/>
          <w:lang w:eastAsia="zh-CN"/>
        </w:rPr>
      </w:pPr>
      <w:r w:rsidRPr="00472F4F">
        <w:rPr>
          <w:rFonts w:eastAsia="Calibri"/>
          <w:lang w:eastAsia="zh-CN"/>
        </w:rPr>
        <w:t>The time it takes the read/write head to move to the correct track is_____________</w:t>
      </w:r>
    </w:p>
    <w:p w:rsidR="00521F65" w:rsidRPr="00472F4F" w:rsidRDefault="00521F65" w:rsidP="00521F65">
      <w:pPr>
        <w:ind w:hanging="346"/>
        <w:mirrorIndents/>
        <w:rPr>
          <w:b/>
          <w:sz w:val="6"/>
          <w:szCs w:val="6"/>
          <w:lang w:eastAsia="zh-CN"/>
        </w:rPr>
      </w:pPr>
      <w:r w:rsidRPr="00472F4F">
        <w:rPr>
          <w:b/>
          <w:sz w:val="6"/>
          <w:szCs w:val="6"/>
          <w:lang w:eastAsia="zh-CN"/>
        </w:rPr>
        <w:t xml:space="preserve">   </w:t>
      </w:r>
    </w:p>
    <w:p w:rsidR="00521F65" w:rsidRPr="00472F4F" w:rsidRDefault="00521F65" w:rsidP="00521F65">
      <w:pPr>
        <w:pStyle w:val="a3"/>
        <w:numPr>
          <w:ilvl w:val="0"/>
          <w:numId w:val="4"/>
        </w:numPr>
        <w:rPr>
          <w:rFonts w:eastAsia="Calibri"/>
          <w:lang w:eastAsia="zh-CN"/>
        </w:rPr>
      </w:pPr>
      <w:r w:rsidRPr="00472F4F">
        <w:t>_____________ topology c</w:t>
      </w:r>
      <w:r w:rsidRPr="00472F4F">
        <w:rPr>
          <w:rFonts w:eastAsia="Calibri"/>
          <w:lang w:eastAsia="zh-CN"/>
        </w:rPr>
        <w:t>onsists of point-to-point connections from each node on the network to the next node; the last node on the network is connected back to the first and there is no central hub.</w:t>
      </w:r>
    </w:p>
    <w:p w:rsidR="00521F65" w:rsidRPr="00472F4F" w:rsidRDefault="00B21E18" w:rsidP="00022585">
      <w:pPr>
        <w:pStyle w:val="a3"/>
        <w:numPr>
          <w:ilvl w:val="0"/>
          <w:numId w:val="4"/>
        </w:numPr>
      </w:pPr>
      <w:r w:rsidRPr="00472F4F">
        <w:t>The variation in delay from packet to packet is known as _________.</w:t>
      </w:r>
    </w:p>
    <w:p w:rsidR="00442F71" w:rsidRPr="00472F4F" w:rsidRDefault="00B21E18" w:rsidP="00B21E18">
      <w:pPr>
        <w:pStyle w:val="a3"/>
        <w:numPr>
          <w:ilvl w:val="0"/>
          <w:numId w:val="4"/>
        </w:numPr>
      </w:pPr>
      <w:r w:rsidRPr="00472F4F">
        <w:t xml:space="preserve">_________________ </w:t>
      </w:r>
      <w:r w:rsidR="00472F4F" w:rsidRPr="00472F4F">
        <w:t>Standard global domain name system provides global scope for user friendly addresses</w:t>
      </w:r>
      <w:r w:rsidR="00AA69CC" w:rsidRPr="00472F4F">
        <w:t>.</w:t>
      </w:r>
    </w:p>
    <w:p w:rsidR="00B21E18" w:rsidRPr="00022585" w:rsidRDefault="00B21E18" w:rsidP="00AA69CC">
      <w:pPr>
        <w:pStyle w:val="a3"/>
        <w:ind w:left="346" w:firstLine="0"/>
        <w:rPr>
          <w:color w:val="FF0000"/>
        </w:rPr>
      </w:pPr>
    </w:p>
    <w:p w:rsidR="00022585" w:rsidRPr="00AA69CC" w:rsidRDefault="00022585" w:rsidP="00AA69CC">
      <w:pPr>
        <w:ind w:left="-540" w:firstLine="180"/>
        <w:rPr>
          <w:b/>
          <w:bCs/>
          <w:lang w:eastAsia="en-US"/>
        </w:rPr>
      </w:pPr>
      <w:r w:rsidRPr="00DD7336">
        <w:rPr>
          <w:b/>
          <w:bCs/>
          <w:lang w:eastAsia="en-US"/>
        </w:rPr>
        <w:t xml:space="preserve">                                                </w:t>
      </w:r>
      <w:r w:rsidR="00AA69CC">
        <w:rPr>
          <w:b/>
          <w:bCs/>
          <w:lang w:eastAsia="en-US"/>
        </w:rPr>
        <w:t xml:space="preserve">                            </w:t>
      </w:r>
    </w:p>
    <w:p w:rsidR="00022585" w:rsidRDefault="00022585" w:rsidP="000F360E"/>
    <w:p w:rsidR="00022585" w:rsidRDefault="00AA69CC" w:rsidP="000F360E">
      <w:pPr>
        <w:rPr>
          <w:b/>
        </w:rPr>
      </w:pPr>
      <w:r>
        <w:rPr>
          <w:b/>
        </w:rPr>
        <w:t xml:space="preserve">Solution of blanks : { </w:t>
      </w:r>
      <w:r w:rsidR="00022585" w:rsidRPr="00472F4F">
        <w:rPr>
          <w:b/>
          <w:color w:val="FF0000"/>
        </w:rPr>
        <w:t xml:space="preserve">protocols - Two  -  octal  - </w:t>
      </w:r>
      <w:r w:rsidR="00E63A32" w:rsidRPr="00472F4F">
        <w:rPr>
          <w:b/>
          <w:color w:val="FF0000"/>
        </w:rPr>
        <w:t xml:space="preserve">127  - ignored  - </w:t>
      </w:r>
      <w:r w:rsidR="00674EA5" w:rsidRPr="00472F4F">
        <w:rPr>
          <w:b/>
          <w:color w:val="FF0000"/>
        </w:rPr>
        <w:t xml:space="preserve">flags – </w:t>
      </w:r>
      <w:r w:rsidR="00521F65" w:rsidRPr="00472F4F">
        <w:rPr>
          <w:b/>
          <w:color w:val="FF0000"/>
        </w:rPr>
        <w:t xml:space="preserve">seek time  -  ring  - </w:t>
      </w:r>
      <w:r w:rsidR="00B21E18" w:rsidRPr="00472F4F">
        <w:rPr>
          <w:b/>
          <w:color w:val="FF0000"/>
        </w:rPr>
        <w:t xml:space="preserve">jitter – domain </w:t>
      </w:r>
      <w:r w:rsidRPr="00472F4F">
        <w:rPr>
          <w:b/>
          <w:color w:val="FF0000"/>
        </w:rPr>
        <w:t xml:space="preserve">name </w:t>
      </w:r>
      <w:r>
        <w:rPr>
          <w:b/>
        </w:rPr>
        <w:t xml:space="preserve">} .  </w:t>
      </w:r>
    </w:p>
    <w:p w:rsidR="00674EA5" w:rsidRDefault="00674EA5" w:rsidP="000F360E">
      <w:pPr>
        <w:rPr>
          <w:b/>
        </w:rPr>
      </w:pPr>
    </w:p>
    <w:p w:rsidR="00AA69CC" w:rsidRDefault="00AA69CC" w:rsidP="000F360E">
      <w:pPr>
        <w:rPr>
          <w:b/>
        </w:rPr>
      </w:pPr>
    </w:p>
    <w:p w:rsidR="00AA69CC" w:rsidRDefault="00AA69CC" w:rsidP="000F360E">
      <w:pPr>
        <w:rPr>
          <w:b/>
        </w:rPr>
      </w:pPr>
    </w:p>
    <w:p w:rsidR="00674EA5" w:rsidRPr="00674EA5" w:rsidRDefault="00674EA5" w:rsidP="00674EA5">
      <w:r w:rsidRPr="00674EA5">
        <w:t>Q4 :  Classify the registers as either</w:t>
      </w:r>
    </w:p>
    <w:p w:rsidR="00674EA5" w:rsidRPr="00674EA5" w:rsidRDefault="00674EA5" w:rsidP="00674EA5">
      <w:r w:rsidRPr="00674EA5">
        <w:t xml:space="preserve">          a) holding addresses only,</w:t>
      </w:r>
    </w:p>
    <w:p w:rsidR="00674EA5" w:rsidRPr="00674EA5" w:rsidRDefault="00674EA5" w:rsidP="00674EA5">
      <w:r w:rsidRPr="00674EA5">
        <w:t xml:space="preserve">          b) holding instructions only,</w:t>
      </w:r>
    </w:p>
    <w:p w:rsidR="00674EA5" w:rsidRPr="00674EA5" w:rsidRDefault="00674EA5" w:rsidP="00674EA5">
      <w:r w:rsidRPr="00674EA5">
        <w:t xml:space="preserve">           c)   anything.</w:t>
      </w:r>
    </w:p>
    <w:p w:rsidR="00674EA5" w:rsidRPr="004646FD" w:rsidRDefault="00674EA5" w:rsidP="00674EA5">
      <w:pPr>
        <w:rPr>
          <w:color w:val="FF0000"/>
        </w:rPr>
      </w:pPr>
      <w:r w:rsidRPr="004646FD">
        <w:rPr>
          <w:color w:val="FF0000"/>
        </w:rPr>
        <w:t xml:space="preserve"> </w:t>
      </w:r>
    </w:p>
    <w:p w:rsidR="00674EA5" w:rsidRDefault="00674EA5" w:rsidP="00674EA5"/>
    <w:p w:rsidR="00674EA5" w:rsidRDefault="00674EA5" w:rsidP="00674EA5">
      <w:r>
        <w:t>IR</w:t>
      </w:r>
      <w:r>
        <w:tab/>
      </w:r>
      <w:r>
        <w:tab/>
      </w:r>
      <w:r>
        <w:tab/>
        <w:t xml:space="preserve">            ____</w:t>
      </w:r>
    </w:p>
    <w:p w:rsidR="00674EA5" w:rsidRDefault="00674EA5" w:rsidP="00674EA5">
      <w:r>
        <w:t>PC</w:t>
      </w:r>
      <w:r>
        <w:tab/>
      </w:r>
      <w:r>
        <w:tab/>
        <w:t xml:space="preserve">            </w:t>
      </w:r>
      <w:r>
        <w:tab/>
        <w:t>____</w:t>
      </w:r>
    </w:p>
    <w:p w:rsidR="00674EA5" w:rsidRDefault="00674EA5" w:rsidP="00674EA5">
      <w:r>
        <w:t>MAR</w:t>
      </w:r>
      <w:r>
        <w:tab/>
      </w:r>
      <w:r>
        <w:tab/>
      </w:r>
      <w:r>
        <w:tab/>
        <w:t>____</w:t>
      </w:r>
    </w:p>
    <w:p w:rsidR="00674EA5" w:rsidRDefault="00674EA5" w:rsidP="00674EA5">
      <w:r>
        <w:t>MDR</w:t>
      </w:r>
      <w:r>
        <w:tab/>
      </w:r>
      <w:r>
        <w:tab/>
      </w:r>
      <w:r>
        <w:tab/>
        <w:t>____</w:t>
      </w:r>
    </w:p>
    <w:p w:rsidR="00674EA5" w:rsidRDefault="00674EA5" w:rsidP="00674EA5">
      <w:r>
        <w:t>Accumulator</w:t>
      </w:r>
      <w:r>
        <w:tab/>
      </w:r>
      <w:r>
        <w:tab/>
        <w:t>____</w:t>
      </w:r>
    </w:p>
    <w:p w:rsidR="00674EA5" w:rsidRDefault="00674EA5" w:rsidP="00674EA5">
      <w:pPr>
        <w:ind w:left="0" w:firstLine="0"/>
      </w:pPr>
    </w:p>
    <w:p w:rsidR="00472F4F" w:rsidRDefault="00472F4F" w:rsidP="00674EA5">
      <w:pPr>
        <w:ind w:left="0" w:firstLine="0"/>
      </w:pPr>
    </w:p>
    <w:p w:rsidR="00472F4F" w:rsidRDefault="00472F4F" w:rsidP="00674EA5">
      <w:pPr>
        <w:ind w:left="0" w:firstLine="0"/>
      </w:pPr>
    </w:p>
    <w:p w:rsidR="00472F4F" w:rsidRDefault="00472F4F" w:rsidP="00674EA5">
      <w:pPr>
        <w:ind w:left="0" w:firstLine="0"/>
      </w:pPr>
    </w:p>
    <w:p w:rsidR="00472F4F" w:rsidRDefault="00472F4F" w:rsidP="00674EA5">
      <w:pPr>
        <w:ind w:left="0" w:firstLine="0"/>
      </w:pPr>
    </w:p>
    <w:p w:rsidR="00674EA5" w:rsidRPr="002C236A" w:rsidRDefault="00674EA5" w:rsidP="00674EA5">
      <w:pPr>
        <w:rPr>
          <w:b/>
        </w:rPr>
      </w:pPr>
      <w:r w:rsidRPr="002C236A">
        <w:rPr>
          <w:b/>
        </w:rPr>
        <w:lastRenderedPageBreak/>
        <w:t>Sol:</w:t>
      </w:r>
    </w:p>
    <w:p w:rsidR="00472F4F" w:rsidRPr="002C236A" w:rsidRDefault="00472F4F" w:rsidP="00472F4F">
      <w:pPr>
        <w:ind w:left="0" w:firstLine="0"/>
        <w:rPr>
          <w:b/>
        </w:rPr>
      </w:pPr>
    </w:p>
    <w:p w:rsidR="00674EA5" w:rsidRPr="00674EA5" w:rsidRDefault="00674EA5" w:rsidP="00674EA5">
      <w:pPr>
        <w:rPr>
          <w:b/>
          <w:color w:val="FF0000"/>
        </w:rPr>
      </w:pPr>
      <w:r w:rsidRPr="00674EA5">
        <w:rPr>
          <w:b/>
          <w:color w:val="FF0000"/>
        </w:rPr>
        <w:t>IR</w:t>
      </w:r>
      <w:r w:rsidRPr="00674EA5">
        <w:rPr>
          <w:b/>
          <w:color w:val="FF0000"/>
        </w:rPr>
        <w:tab/>
      </w:r>
      <w:r w:rsidRPr="00674EA5">
        <w:rPr>
          <w:b/>
          <w:color w:val="FF0000"/>
        </w:rPr>
        <w:tab/>
      </w:r>
      <w:r w:rsidRPr="00674EA5">
        <w:rPr>
          <w:b/>
          <w:color w:val="FF0000"/>
        </w:rPr>
        <w:tab/>
      </w:r>
      <w:r>
        <w:rPr>
          <w:b/>
          <w:color w:val="FF0000"/>
        </w:rPr>
        <w:t xml:space="preserve">           </w:t>
      </w:r>
      <w:r w:rsidRPr="00674EA5">
        <w:rPr>
          <w:b/>
          <w:color w:val="FF0000"/>
        </w:rPr>
        <w:t>(b) holding instructions only</w:t>
      </w:r>
    </w:p>
    <w:p w:rsidR="00674EA5" w:rsidRPr="00674EA5" w:rsidRDefault="00674EA5" w:rsidP="00674EA5">
      <w:pPr>
        <w:rPr>
          <w:b/>
          <w:color w:val="FF0000"/>
        </w:rPr>
      </w:pPr>
      <w:r w:rsidRPr="00674EA5">
        <w:rPr>
          <w:b/>
          <w:color w:val="FF0000"/>
        </w:rPr>
        <w:t>PC</w:t>
      </w:r>
      <w:r w:rsidRPr="00674EA5">
        <w:rPr>
          <w:b/>
          <w:color w:val="FF0000"/>
        </w:rPr>
        <w:tab/>
      </w:r>
      <w:r w:rsidRPr="00674EA5">
        <w:rPr>
          <w:b/>
          <w:color w:val="FF0000"/>
        </w:rPr>
        <w:tab/>
      </w:r>
      <w:r w:rsidRPr="00674EA5">
        <w:rPr>
          <w:b/>
          <w:color w:val="FF0000"/>
        </w:rPr>
        <w:tab/>
      </w:r>
      <w:r>
        <w:rPr>
          <w:b/>
          <w:color w:val="FF0000"/>
        </w:rPr>
        <w:t xml:space="preserve">           </w:t>
      </w:r>
      <w:r w:rsidRPr="00674EA5">
        <w:rPr>
          <w:b/>
          <w:color w:val="FF0000"/>
        </w:rPr>
        <w:t>(a) holding addresses only</w:t>
      </w:r>
    </w:p>
    <w:p w:rsidR="00674EA5" w:rsidRPr="00674EA5" w:rsidRDefault="00674EA5" w:rsidP="00674EA5">
      <w:pPr>
        <w:rPr>
          <w:b/>
          <w:color w:val="FF0000"/>
        </w:rPr>
      </w:pPr>
      <w:r>
        <w:rPr>
          <w:b/>
          <w:color w:val="FF0000"/>
        </w:rPr>
        <w:t>MAR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</w:t>
      </w:r>
      <w:r w:rsidRPr="00674EA5">
        <w:rPr>
          <w:b/>
          <w:color w:val="FF0000"/>
        </w:rPr>
        <w:t>(a) holding addresses only</w:t>
      </w:r>
    </w:p>
    <w:p w:rsidR="00674EA5" w:rsidRPr="00674EA5" w:rsidRDefault="00674EA5" w:rsidP="00674EA5">
      <w:pPr>
        <w:rPr>
          <w:b/>
          <w:color w:val="FF0000"/>
        </w:rPr>
      </w:pPr>
      <w:r>
        <w:rPr>
          <w:b/>
          <w:color w:val="FF0000"/>
        </w:rPr>
        <w:t>MDR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</w:t>
      </w:r>
      <w:r w:rsidRPr="00674EA5">
        <w:rPr>
          <w:b/>
          <w:color w:val="FF0000"/>
        </w:rPr>
        <w:t>(c) anything</w:t>
      </w:r>
    </w:p>
    <w:p w:rsidR="00674EA5" w:rsidRPr="00674EA5" w:rsidRDefault="00674EA5" w:rsidP="00674EA5">
      <w:pPr>
        <w:rPr>
          <w:b/>
          <w:color w:val="FF0000"/>
        </w:rPr>
      </w:pPr>
      <w:r>
        <w:rPr>
          <w:b/>
          <w:color w:val="FF0000"/>
        </w:rPr>
        <w:t>Accumulator</w:t>
      </w:r>
      <w:r>
        <w:rPr>
          <w:b/>
          <w:color w:val="FF0000"/>
        </w:rPr>
        <w:tab/>
        <w:t xml:space="preserve">           </w:t>
      </w:r>
      <w:r w:rsidRPr="00674EA5">
        <w:rPr>
          <w:b/>
          <w:color w:val="FF0000"/>
        </w:rPr>
        <w:t>(c) anything</w:t>
      </w:r>
    </w:p>
    <w:p w:rsidR="00674EA5" w:rsidRDefault="00674EA5" w:rsidP="00674EA5">
      <w:pPr>
        <w:ind w:left="0" w:firstLine="0"/>
      </w:pPr>
    </w:p>
    <w:p w:rsidR="00674EA5" w:rsidRDefault="00674EA5" w:rsidP="00674EA5">
      <w:pPr>
        <w:ind w:left="0" w:firstLine="0"/>
      </w:pPr>
    </w:p>
    <w:p w:rsidR="00674EA5" w:rsidRDefault="00674EA5" w:rsidP="00674EA5">
      <w:pPr>
        <w:ind w:left="0" w:firstLine="0"/>
      </w:pPr>
    </w:p>
    <w:p w:rsidR="00097755" w:rsidRDefault="00674EA5" w:rsidP="00097755">
      <w:pPr>
        <w:rPr>
          <w:rFonts w:eastAsia="Calibri"/>
          <w:lang w:eastAsia="zh-CN"/>
        </w:rPr>
      </w:pPr>
      <w:r>
        <w:t xml:space="preserve">Q5 :  </w:t>
      </w:r>
      <w:r w:rsidR="00097755" w:rsidRPr="00097755">
        <w:rPr>
          <w:rFonts w:eastAsia="Calibri"/>
          <w:lang w:eastAsia="zh-CN"/>
        </w:rPr>
        <w:t>Explain why it is better to have an I/O device initiate an interrupt to the CPU rather than the CPU monitor the I/O device. (Two or three sentences should be adequate to answer this question)</w:t>
      </w:r>
    </w:p>
    <w:p w:rsidR="00097755" w:rsidRDefault="00097755" w:rsidP="00097755">
      <w:pPr>
        <w:rPr>
          <w:rFonts w:eastAsia="Calibri"/>
          <w:color w:val="FF0000"/>
          <w:lang w:eastAsia="zh-CN"/>
        </w:rPr>
      </w:pPr>
    </w:p>
    <w:p w:rsidR="00097755" w:rsidRPr="00F83E1F" w:rsidRDefault="00097755" w:rsidP="00521F65">
      <w:pPr>
        <w:ind w:left="0" w:firstLine="0"/>
        <w:rPr>
          <w:rFonts w:eastAsia="Calibri"/>
          <w:sz w:val="8"/>
          <w:szCs w:val="8"/>
          <w:lang w:eastAsia="zh-CN"/>
        </w:rPr>
      </w:pPr>
    </w:p>
    <w:p w:rsidR="00521F65" w:rsidRDefault="00097755" w:rsidP="00521F65">
      <w:pPr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Sol:</w:t>
      </w:r>
    </w:p>
    <w:p w:rsidR="00521F65" w:rsidRDefault="00097755" w:rsidP="00521F65">
      <w:pPr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 xml:space="preserve"> </w:t>
      </w:r>
    </w:p>
    <w:p w:rsidR="00521F65" w:rsidRDefault="00097755" w:rsidP="00521F65">
      <w:pPr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Monitoring I/O devices is considered polling, which is ine</w:t>
      </w:r>
      <w:r w:rsidR="00521F65">
        <w:rPr>
          <w:rFonts w:eastAsia="Calibri"/>
          <w:b/>
          <w:color w:val="FF0000"/>
          <w:lang w:eastAsia="zh-CN"/>
        </w:rPr>
        <w:t>fficient for the CPU. By having</w:t>
      </w:r>
    </w:p>
    <w:p w:rsidR="00521F65" w:rsidRDefault="00097755" w:rsidP="00521F65">
      <w:pPr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the I/O device initiate communication to the CPU through an</w:t>
      </w:r>
      <w:r w:rsidR="00521F65">
        <w:rPr>
          <w:rFonts w:eastAsia="Calibri"/>
          <w:b/>
          <w:color w:val="FF0000"/>
          <w:lang w:eastAsia="zh-CN"/>
        </w:rPr>
        <w:t xml:space="preserve"> interrupt, it frees the CPU to</w:t>
      </w:r>
    </w:p>
    <w:p w:rsidR="00097755" w:rsidRPr="00097755" w:rsidRDefault="00097755" w:rsidP="00521F65">
      <w:pPr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 xml:space="preserve">perform other tasks.  </w:t>
      </w:r>
    </w:p>
    <w:p w:rsidR="00674EA5" w:rsidRDefault="00674EA5" w:rsidP="00674EA5">
      <w:pPr>
        <w:pBdr>
          <w:bottom w:val="single" w:sz="6" w:space="1" w:color="auto"/>
        </w:pBdr>
        <w:ind w:left="0" w:firstLine="0"/>
      </w:pPr>
    </w:p>
    <w:p w:rsidR="00C27594" w:rsidRDefault="00C27594" w:rsidP="00674EA5">
      <w:pPr>
        <w:ind w:left="0" w:firstLine="0"/>
      </w:pPr>
    </w:p>
    <w:p w:rsidR="00AA69CC" w:rsidRDefault="00AA69CC" w:rsidP="00674EA5">
      <w:pPr>
        <w:ind w:left="0" w:firstLine="0"/>
      </w:pPr>
    </w:p>
    <w:p w:rsidR="00AA69CC" w:rsidRDefault="00AA69CC" w:rsidP="00674EA5">
      <w:pPr>
        <w:ind w:left="0" w:firstLine="0"/>
      </w:pPr>
    </w:p>
    <w:p w:rsidR="00AA69CC" w:rsidRDefault="00AA69CC" w:rsidP="00674EA5">
      <w:pPr>
        <w:ind w:left="0" w:firstLine="0"/>
      </w:pPr>
    </w:p>
    <w:p w:rsidR="00097755" w:rsidRDefault="00097755" w:rsidP="00674EA5">
      <w:pPr>
        <w:ind w:left="0" w:firstLine="0"/>
      </w:pPr>
    </w:p>
    <w:p w:rsidR="00097755" w:rsidRDefault="00097755" w:rsidP="00097755">
      <w:pPr>
        <w:autoSpaceDE w:val="0"/>
        <w:autoSpaceDN w:val="0"/>
        <w:adjustRightInd w:val="0"/>
        <w:rPr>
          <w:color w:val="000000"/>
        </w:rPr>
      </w:pPr>
      <w:r>
        <w:t xml:space="preserve">Q6 : </w:t>
      </w:r>
      <w:r>
        <w:rPr>
          <w:color w:val="000000"/>
        </w:rPr>
        <w:t>Write a program to evaluate the arithmetic statement:</w:t>
      </w:r>
    </w:p>
    <w:p w:rsidR="00097755" w:rsidRDefault="00097755" w:rsidP="00674EA5">
      <w:pPr>
        <w:ind w:left="0" w:firstLine="0"/>
      </w:pPr>
    </w:p>
    <w:p w:rsidR="00097755" w:rsidRDefault="00097755" w:rsidP="00674EA5">
      <w:pPr>
        <w:ind w:left="0" w:firstLine="0"/>
      </w:pPr>
      <w:r>
        <w:t>X = (A</w:t>
      </w:r>
      <w:r w:rsidR="00C27594">
        <w:t xml:space="preserve"> </w:t>
      </w:r>
      <w:r>
        <w:t>-</w:t>
      </w:r>
      <w:r w:rsidR="00C27594">
        <w:t xml:space="preserve"> </w:t>
      </w:r>
      <w:r>
        <w:t>B) * ( ( (C -  D * E ) / F )</w:t>
      </w:r>
      <w:r w:rsidR="00C27594">
        <w:t xml:space="preserve"> </w:t>
      </w:r>
      <w:r>
        <w:t>/ G)</w:t>
      </w:r>
    </w:p>
    <w:p w:rsidR="00097755" w:rsidRDefault="00097755" w:rsidP="00674EA5">
      <w:pPr>
        <w:ind w:left="0" w:firstLine="0"/>
      </w:pPr>
    </w:p>
    <w:p w:rsidR="00097755" w:rsidRDefault="00097755" w:rsidP="00674EA5">
      <w:pPr>
        <w:ind w:left="0" w:firstLine="0"/>
        <w:rPr>
          <w:color w:val="000000"/>
        </w:rPr>
      </w:pPr>
    </w:p>
    <w:p w:rsidR="00097755" w:rsidRDefault="00097755" w:rsidP="00674EA5">
      <w:pPr>
        <w:ind w:left="0" w:firstLine="0"/>
        <w:rPr>
          <w:color w:val="000000"/>
        </w:rPr>
      </w:pPr>
      <w:r>
        <w:rPr>
          <w:color w:val="000000"/>
        </w:rPr>
        <w:t xml:space="preserve">Using a general register computer with three address instructions and evaluate the total of Memory reference . </w:t>
      </w:r>
    </w:p>
    <w:p w:rsidR="00097755" w:rsidRDefault="00097755" w:rsidP="00674EA5">
      <w:pPr>
        <w:ind w:left="0" w:firstLine="0"/>
        <w:rPr>
          <w:color w:val="000000"/>
        </w:rPr>
      </w:pPr>
    </w:p>
    <w:p w:rsidR="00097755" w:rsidRDefault="00097755" w:rsidP="00674EA5">
      <w:pPr>
        <w:ind w:left="0" w:firstLine="0"/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Sol:</w:t>
      </w:r>
    </w:p>
    <w:p w:rsidR="00097755" w:rsidRPr="00C27594" w:rsidRDefault="00C27594" w:rsidP="00674EA5">
      <w:pPr>
        <w:ind w:left="0" w:firstLine="0"/>
        <w:rPr>
          <w:rFonts w:eastAsia="Calibri"/>
          <w:color w:val="FF0000"/>
          <w:lang w:eastAsia="zh-CN"/>
        </w:rPr>
      </w:pPr>
      <w:r w:rsidRPr="00C27594">
        <w:rPr>
          <w:rFonts w:eastAsia="Calibri"/>
          <w:b/>
          <w:color w:val="FF0000"/>
          <w:lang w:eastAsia="zh-CN"/>
        </w:rPr>
        <w:t xml:space="preserve">           </w:t>
      </w:r>
      <w:r w:rsidRPr="00C27594">
        <w:rPr>
          <w:rFonts w:eastAsia="Calibri"/>
          <w:b/>
          <w:color w:val="FF0000"/>
          <w:u w:val="single"/>
          <w:lang w:eastAsia="zh-CN"/>
        </w:rPr>
        <w:t xml:space="preserve"> Code</w:t>
      </w:r>
      <w:r w:rsidRPr="00C27594">
        <w:rPr>
          <w:rFonts w:eastAsia="Calibri"/>
          <w:b/>
          <w:color w:val="FF0000"/>
          <w:lang w:eastAsia="zh-CN"/>
        </w:rPr>
        <w:t xml:space="preserve">                                     </w:t>
      </w:r>
      <w:r w:rsidRPr="00C27594">
        <w:rPr>
          <w:rFonts w:eastAsia="Calibri"/>
          <w:b/>
          <w:color w:val="FF0000"/>
          <w:u w:val="single"/>
          <w:lang w:eastAsia="zh-CN"/>
        </w:rPr>
        <w:t>Memory reference</w:t>
      </w:r>
      <w:r w:rsidR="00BC6301">
        <w:rPr>
          <w:rFonts w:eastAsia="Calibri"/>
          <w:b/>
          <w:color w:val="FF0000"/>
          <w:u w:val="single"/>
          <w:lang w:eastAsia="zh-CN"/>
        </w:rPr>
        <w:t>(register)</w:t>
      </w:r>
      <w:r w:rsidRPr="00C27594">
        <w:rPr>
          <w:rFonts w:eastAsia="Calibri"/>
          <w:b/>
          <w:color w:val="FF0000"/>
          <w:lang w:eastAsia="zh-CN"/>
        </w:rPr>
        <w:t xml:space="preserve"> </w:t>
      </w:r>
      <w:r w:rsidRPr="00C27594">
        <w:rPr>
          <w:rFonts w:eastAsia="Calibri"/>
          <w:color w:val="FF0000"/>
          <w:lang w:eastAsia="zh-CN"/>
        </w:rPr>
        <w:t xml:space="preserve"> </w:t>
      </w:r>
    </w:p>
    <w:p w:rsidR="00C27594" w:rsidRPr="00C27594" w:rsidRDefault="00C27594" w:rsidP="00674EA5">
      <w:pPr>
        <w:ind w:left="0" w:firstLine="0"/>
        <w:rPr>
          <w:rFonts w:eastAsia="Calibri"/>
          <w:color w:val="FF0000"/>
          <w:lang w:eastAsia="zh-CN"/>
        </w:rPr>
      </w:pPr>
    </w:p>
    <w:p w:rsidR="00097755" w:rsidRPr="00C27594" w:rsidRDefault="00097755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SUB  R1,  A,  B</w:t>
      </w:r>
      <w:r w:rsidR="00C27594" w:rsidRPr="00C27594">
        <w:rPr>
          <w:color w:val="FF0000"/>
        </w:rPr>
        <w:t xml:space="preserve">                             2</w:t>
      </w:r>
    </w:p>
    <w:p w:rsidR="00097755" w:rsidRPr="00C27594" w:rsidRDefault="00097755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MUL  R2, D, E</w:t>
      </w:r>
      <w:r w:rsidR="00C27594" w:rsidRPr="00C27594">
        <w:rPr>
          <w:color w:val="FF0000"/>
        </w:rPr>
        <w:t xml:space="preserve">                              2</w:t>
      </w:r>
    </w:p>
    <w:p w:rsidR="00097755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SUB R2, C , R2                             1</w:t>
      </w:r>
    </w:p>
    <w:p w:rsidR="00C27594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DIV  R2, R2 , F                             1</w:t>
      </w:r>
    </w:p>
    <w:p w:rsidR="00C27594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DIV R2, R2 , G                             1</w:t>
      </w:r>
    </w:p>
    <w:p w:rsidR="00C27594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MUL X, R1, R2                            1</w:t>
      </w:r>
    </w:p>
    <w:p w:rsidR="00C27594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FF0000"/>
        </w:rPr>
      </w:pPr>
      <w:r w:rsidRPr="00C27594">
        <w:rPr>
          <w:color w:val="FF0000"/>
        </w:rPr>
        <w:t>------------------------------------------------------</w:t>
      </w:r>
    </w:p>
    <w:p w:rsidR="00C27594" w:rsidRP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b/>
          <w:bCs/>
          <w:color w:val="FF0000"/>
        </w:rPr>
      </w:pPr>
      <w:r w:rsidRPr="00C27594">
        <w:rPr>
          <w:b/>
          <w:bCs/>
          <w:color w:val="FF0000"/>
        </w:rPr>
        <w:t xml:space="preserve">Total of Memory reference = </w:t>
      </w:r>
      <w:r>
        <w:rPr>
          <w:b/>
          <w:bCs/>
          <w:color w:val="FF0000"/>
        </w:rPr>
        <w:t xml:space="preserve">    </w:t>
      </w:r>
      <w:r w:rsidRPr="00C27594">
        <w:rPr>
          <w:b/>
          <w:bCs/>
          <w:color w:val="FF0000"/>
        </w:rPr>
        <w:t xml:space="preserve">8 </w:t>
      </w:r>
    </w:p>
    <w:p w:rsidR="00C27594" w:rsidRDefault="00C27594" w:rsidP="00097755">
      <w:pPr>
        <w:pStyle w:val="a3"/>
        <w:pBdr>
          <w:bottom w:val="single" w:sz="6" w:space="1" w:color="auto"/>
        </w:pBdr>
        <w:autoSpaceDE w:val="0"/>
        <w:autoSpaceDN w:val="0"/>
        <w:adjustRightInd w:val="0"/>
        <w:ind w:left="360" w:firstLine="0"/>
        <w:rPr>
          <w:color w:val="000000"/>
        </w:rPr>
      </w:pPr>
    </w:p>
    <w:p w:rsidR="00472F4F" w:rsidRDefault="00472F4F" w:rsidP="00097755">
      <w:pPr>
        <w:pStyle w:val="a3"/>
        <w:autoSpaceDE w:val="0"/>
        <w:autoSpaceDN w:val="0"/>
        <w:adjustRightInd w:val="0"/>
        <w:ind w:left="360" w:firstLine="0"/>
        <w:rPr>
          <w:color w:val="000000"/>
        </w:rPr>
      </w:pPr>
    </w:p>
    <w:p w:rsid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rFonts w:asciiTheme="majorBidi" w:hAnsiTheme="majorBidi" w:cstheme="majorBidi"/>
        </w:rPr>
      </w:pPr>
      <w:r>
        <w:rPr>
          <w:color w:val="000000"/>
        </w:rPr>
        <w:lastRenderedPageBreak/>
        <w:t xml:space="preserve">Q7 : </w:t>
      </w:r>
      <w:r w:rsidRPr="00890798">
        <w:rPr>
          <w:rFonts w:asciiTheme="majorBidi" w:hAnsiTheme="majorBidi" w:cstheme="majorBidi"/>
          <w:b/>
          <w:bCs/>
        </w:rPr>
        <w:t xml:space="preserve">: </w:t>
      </w:r>
      <w:r w:rsidRPr="00890798">
        <w:rPr>
          <w:rFonts w:asciiTheme="majorBidi" w:hAnsiTheme="majorBidi" w:cstheme="majorBidi"/>
        </w:rPr>
        <w:t>Compare CISC and RISC with respect to th</w:t>
      </w:r>
      <w:bookmarkStart w:id="0" w:name="_GoBack"/>
      <w:bookmarkEnd w:id="0"/>
      <w:r w:rsidRPr="00890798">
        <w:rPr>
          <w:rFonts w:asciiTheme="majorBidi" w:hAnsiTheme="majorBidi" w:cstheme="majorBidi"/>
        </w:rPr>
        <w:t>eir characteristics</w:t>
      </w:r>
      <w:r>
        <w:rPr>
          <w:rFonts w:asciiTheme="majorBidi" w:hAnsiTheme="majorBidi" w:cstheme="majorBidi"/>
        </w:rPr>
        <w:t xml:space="preserve">. </w:t>
      </w:r>
    </w:p>
    <w:p w:rsidR="00C27594" w:rsidRDefault="00C27594" w:rsidP="00C27594">
      <w:pPr>
        <w:ind w:left="0" w:firstLine="0"/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Sol:</w:t>
      </w:r>
    </w:p>
    <w:p w:rsid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rFonts w:asciiTheme="majorBidi" w:hAnsiTheme="majorBidi" w:cstheme="majorBidi"/>
        </w:rPr>
      </w:pPr>
    </w:p>
    <w:p w:rsid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594" w:rsidRPr="00B26483" w:rsidTr="00AA03D3">
        <w:tc>
          <w:tcPr>
            <w:tcW w:w="4788" w:type="dxa"/>
          </w:tcPr>
          <w:p w:rsidR="00C27594" w:rsidRPr="009B7063" w:rsidRDefault="00C27594" w:rsidP="00AA03D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CISC</w:t>
            </w:r>
          </w:p>
        </w:tc>
        <w:tc>
          <w:tcPr>
            <w:tcW w:w="4788" w:type="dxa"/>
          </w:tcPr>
          <w:p w:rsidR="00C27594" w:rsidRPr="009B7063" w:rsidRDefault="00C27594" w:rsidP="00AA03D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RISC</w:t>
            </w:r>
          </w:p>
        </w:tc>
      </w:tr>
      <w:tr w:rsidR="00C27594" w:rsidRPr="00B26483" w:rsidTr="00AA03D3"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1. Complex Instruction Set Computer.</w:t>
            </w:r>
          </w:p>
        </w:tc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1. Reduced Instruction Set Computer.</w:t>
            </w:r>
          </w:p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</w:tc>
      </w:tr>
      <w:tr w:rsidR="00C27594" w:rsidRPr="00B26483" w:rsidTr="00AA03D3"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2. Variable length instruction format.</w:t>
            </w:r>
          </w:p>
        </w:tc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2. Fixed length, easily decoded instruction format.</w:t>
            </w:r>
          </w:p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</w:tc>
      </w:tr>
      <w:tr w:rsidR="00C27594" w:rsidRPr="00B26483" w:rsidTr="00AA03D3"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3. A large variety of addressing modes.</w:t>
            </w:r>
          </w:p>
        </w:tc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3. Few addressing modes.</w:t>
            </w:r>
          </w:p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</w:tc>
      </w:tr>
      <w:tr w:rsidR="00C27594" w:rsidRPr="00B26483" w:rsidTr="00AA03D3"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4. A large number of instructions.</w:t>
            </w:r>
          </w:p>
        </w:tc>
        <w:tc>
          <w:tcPr>
            <w:tcW w:w="4788" w:type="dxa"/>
          </w:tcPr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B70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4. Relatively few instructions.</w:t>
            </w:r>
          </w:p>
          <w:p w:rsidR="00C27594" w:rsidRPr="009B7063" w:rsidRDefault="00C27594" w:rsidP="00AA03D3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</w:tc>
      </w:tr>
    </w:tbl>
    <w:p w:rsidR="00C27594" w:rsidRDefault="00C27594" w:rsidP="00097755">
      <w:pPr>
        <w:pStyle w:val="a3"/>
        <w:autoSpaceDE w:val="0"/>
        <w:autoSpaceDN w:val="0"/>
        <w:adjustRightInd w:val="0"/>
        <w:ind w:left="360" w:firstLine="0"/>
        <w:rPr>
          <w:color w:val="000000"/>
        </w:rPr>
      </w:pPr>
    </w:p>
    <w:p w:rsidR="00C27594" w:rsidRDefault="00C27594" w:rsidP="00097755">
      <w:pPr>
        <w:pStyle w:val="a3"/>
        <w:pBdr>
          <w:bottom w:val="single" w:sz="6" w:space="1" w:color="auto"/>
        </w:pBdr>
        <w:autoSpaceDE w:val="0"/>
        <w:autoSpaceDN w:val="0"/>
        <w:adjustRightInd w:val="0"/>
        <w:ind w:left="360" w:firstLine="0"/>
        <w:rPr>
          <w:color w:val="000000"/>
        </w:rPr>
      </w:pPr>
    </w:p>
    <w:p w:rsidR="00521F65" w:rsidRDefault="00521F65" w:rsidP="00097755">
      <w:pPr>
        <w:pStyle w:val="a3"/>
        <w:autoSpaceDE w:val="0"/>
        <w:autoSpaceDN w:val="0"/>
        <w:adjustRightInd w:val="0"/>
        <w:ind w:left="360" w:firstLine="0"/>
        <w:rPr>
          <w:color w:val="000000"/>
        </w:rPr>
      </w:pPr>
    </w:p>
    <w:p w:rsidR="00521F65" w:rsidRPr="00AA69CC" w:rsidRDefault="00521F65" w:rsidP="00521F65">
      <w:pPr>
        <w:pStyle w:val="a3"/>
        <w:autoSpaceDE w:val="0"/>
        <w:autoSpaceDN w:val="0"/>
        <w:adjustRightInd w:val="0"/>
        <w:ind w:left="360"/>
        <w:rPr>
          <w:rFonts w:eastAsia="Calibri"/>
          <w:lang w:eastAsia="zh-CN"/>
        </w:rPr>
      </w:pPr>
      <w:r w:rsidRPr="00AA69CC">
        <w:rPr>
          <w:color w:val="000000"/>
        </w:rPr>
        <w:t xml:space="preserve">Q8 :  </w:t>
      </w:r>
      <w:r w:rsidRPr="00AA69CC">
        <w:rPr>
          <w:rFonts w:eastAsia="Calibri"/>
          <w:lang w:eastAsia="zh-CN"/>
        </w:rPr>
        <w:t>What is the average rotational latency of a hard drive rotating at 120 revolutions per second by assume there are 30 sectors per track.</w:t>
      </w:r>
    </w:p>
    <w:p w:rsidR="00521F65" w:rsidRDefault="00521F65" w:rsidP="00521F65">
      <w:pPr>
        <w:pStyle w:val="a3"/>
        <w:autoSpaceDE w:val="0"/>
        <w:autoSpaceDN w:val="0"/>
        <w:adjustRightInd w:val="0"/>
        <w:ind w:left="360"/>
        <w:rPr>
          <w:color w:val="000000"/>
        </w:rPr>
      </w:pPr>
    </w:p>
    <w:p w:rsidR="00521F65" w:rsidRPr="00521F65" w:rsidRDefault="00521F65" w:rsidP="00521F65">
      <w:pPr>
        <w:ind w:left="0" w:firstLine="0"/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Sol:</w:t>
      </w:r>
    </w:p>
    <w:p w:rsidR="00521F65" w:rsidRPr="00521F65" w:rsidRDefault="00521F65" w:rsidP="00521F65">
      <w:pPr>
        <w:contextualSpacing/>
        <w:mirrorIndents/>
        <w:rPr>
          <w:rFonts w:eastAsia="Calibri"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 xml:space="preserve">            </w:t>
      </w:r>
      <w:r w:rsidRPr="00521F65">
        <w:rPr>
          <w:rFonts w:eastAsia="Calibri"/>
          <w:color w:val="FF0000"/>
          <w:lang w:eastAsia="zh-CN"/>
        </w:rPr>
        <w:t xml:space="preserve">                                  1                         1</w:t>
      </w:r>
    </w:p>
    <w:p w:rsidR="00521F65" w:rsidRPr="00521F65" w:rsidRDefault="00521F65" w:rsidP="00521F65">
      <w:pPr>
        <w:contextualSpacing/>
        <w:mirrorIndents/>
        <w:rPr>
          <w:rFonts w:eastAsia="Calibri"/>
          <w:b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>average latency time = ---------- x ----------------------------</w:t>
      </w:r>
    </w:p>
    <w:p w:rsidR="00521F65" w:rsidRPr="00521F65" w:rsidRDefault="00521F65" w:rsidP="00521F65">
      <w:pPr>
        <w:contextualSpacing/>
        <w:mirrorIndents/>
        <w:rPr>
          <w:rFonts w:eastAsia="Calibri"/>
          <w:b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 xml:space="preserve">                                              2               rotation speed                      </w:t>
      </w:r>
    </w:p>
    <w:p w:rsidR="00521F65" w:rsidRPr="00521F65" w:rsidRDefault="00521F65" w:rsidP="00521F65">
      <w:pPr>
        <w:ind w:left="0" w:firstLine="0"/>
        <w:rPr>
          <w:rFonts w:eastAsia="Calibri"/>
          <w:b/>
          <w:color w:val="FF0000"/>
          <w:lang w:eastAsia="zh-CN"/>
        </w:rPr>
      </w:pPr>
    </w:p>
    <w:p w:rsidR="00521F65" w:rsidRPr="00521F65" w:rsidRDefault="00521F65" w:rsidP="00521F65">
      <w:pPr>
        <w:contextualSpacing/>
        <w:mirrorIndents/>
        <w:rPr>
          <w:rFonts w:eastAsia="Calibri"/>
          <w:b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 xml:space="preserve">                                            1                    1</w:t>
      </w:r>
    </w:p>
    <w:p w:rsidR="00521F65" w:rsidRPr="00521F65" w:rsidRDefault="00521F65" w:rsidP="00521F65">
      <w:pPr>
        <w:contextualSpacing/>
        <w:mirrorIndents/>
        <w:rPr>
          <w:rFonts w:eastAsia="Calibri"/>
          <w:b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 xml:space="preserve">Average latency time = ---------- x ------------------  =  0.004167 sec or 4.167  millisecond </w:t>
      </w:r>
    </w:p>
    <w:p w:rsidR="00521F65" w:rsidRPr="00521F65" w:rsidRDefault="00521F65" w:rsidP="00521F65">
      <w:pPr>
        <w:contextualSpacing/>
        <w:mirrorIndents/>
        <w:rPr>
          <w:rFonts w:eastAsia="Calibri"/>
          <w:b/>
          <w:color w:val="FF0000"/>
          <w:lang w:eastAsia="zh-CN"/>
        </w:rPr>
      </w:pPr>
      <w:r w:rsidRPr="00521F65">
        <w:rPr>
          <w:rFonts w:eastAsia="Calibri"/>
          <w:b/>
          <w:color w:val="FF0000"/>
          <w:lang w:eastAsia="zh-CN"/>
        </w:rPr>
        <w:t xml:space="preserve">                                           2              120 rev/sec</w:t>
      </w:r>
    </w:p>
    <w:p w:rsidR="00521F65" w:rsidRDefault="00521F65" w:rsidP="00521F65">
      <w:pPr>
        <w:pStyle w:val="a3"/>
        <w:autoSpaceDE w:val="0"/>
        <w:autoSpaceDN w:val="0"/>
        <w:adjustRightInd w:val="0"/>
        <w:ind w:left="360"/>
        <w:rPr>
          <w:color w:val="000000"/>
        </w:rPr>
      </w:pPr>
    </w:p>
    <w:p w:rsidR="00521F65" w:rsidRDefault="00521F65" w:rsidP="00521F65">
      <w:pPr>
        <w:pStyle w:val="a3"/>
        <w:pBdr>
          <w:bottom w:val="single" w:sz="6" w:space="1" w:color="auto"/>
        </w:pBdr>
        <w:autoSpaceDE w:val="0"/>
        <w:autoSpaceDN w:val="0"/>
        <w:adjustRightInd w:val="0"/>
        <w:ind w:left="360"/>
        <w:rPr>
          <w:color w:val="000000"/>
        </w:rPr>
      </w:pPr>
    </w:p>
    <w:p w:rsidR="00521F65" w:rsidRDefault="00521F65" w:rsidP="00521F65">
      <w:pPr>
        <w:pStyle w:val="a3"/>
        <w:autoSpaceDE w:val="0"/>
        <w:autoSpaceDN w:val="0"/>
        <w:adjustRightInd w:val="0"/>
        <w:ind w:left="360"/>
        <w:rPr>
          <w:color w:val="000000"/>
        </w:rPr>
      </w:pPr>
    </w:p>
    <w:p w:rsidR="00097755" w:rsidRPr="00521F65" w:rsidRDefault="00097755" w:rsidP="00521F65">
      <w:pPr>
        <w:autoSpaceDE w:val="0"/>
        <w:autoSpaceDN w:val="0"/>
        <w:adjustRightInd w:val="0"/>
        <w:ind w:left="0" w:firstLine="0"/>
        <w:rPr>
          <w:color w:val="000000"/>
        </w:rPr>
      </w:pPr>
    </w:p>
    <w:p w:rsidR="00097755" w:rsidRDefault="00521F65" w:rsidP="00674EA5">
      <w:pPr>
        <w:ind w:left="0" w:firstLine="0"/>
        <w:rPr>
          <w:rFonts w:asciiTheme="majorBidi" w:hAnsiTheme="majorBidi" w:cstheme="majorBidi"/>
          <w:b/>
          <w:bCs/>
        </w:rPr>
      </w:pPr>
      <w:r>
        <w:t>Q9</w:t>
      </w:r>
      <w:r w:rsidR="00C27594">
        <w:t xml:space="preserve"> :  </w:t>
      </w:r>
      <w:r w:rsidR="00C27594" w:rsidRPr="00C27594">
        <w:rPr>
          <w:rFonts w:asciiTheme="majorBidi" w:hAnsiTheme="majorBidi" w:cstheme="majorBidi"/>
        </w:rPr>
        <w:t>Write a short note on any four categories of network security?</w:t>
      </w:r>
      <w:r w:rsidR="00C27594">
        <w:rPr>
          <w:rFonts w:asciiTheme="majorBidi" w:hAnsiTheme="majorBidi" w:cstheme="majorBidi"/>
          <w:b/>
          <w:bCs/>
        </w:rPr>
        <w:t xml:space="preserve"> </w:t>
      </w:r>
    </w:p>
    <w:p w:rsidR="00C27594" w:rsidRDefault="00C27594" w:rsidP="00674EA5">
      <w:pPr>
        <w:ind w:left="0" w:firstLine="0"/>
        <w:rPr>
          <w:rFonts w:asciiTheme="majorBidi" w:hAnsiTheme="majorBidi" w:cstheme="majorBidi"/>
          <w:b/>
          <w:bCs/>
        </w:rPr>
      </w:pPr>
    </w:p>
    <w:p w:rsidR="00C27594" w:rsidRDefault="00C27594" w:rsidP="00C27594">
      <w:pPr>
        <w:ind w:left="0" w:firstLine="0"/>
        <w:rPr>
          <w:rFonts w:eastAsia="Calibri"/>
          <w:b/>
          <w:color w:val="FF0000"/>
          <w:lang w:eastAsia="zh-CN"/>
        </w:rPr>
      </w:pPr>
      <w:r w:rsidRPr="00097755">
        <w:rPr>
          <w:rFonts w:eastAsia="Calibri"/>
          <w:b/>
          <w:color w:val="FF0000"/>
          <w:lang w:eastAsia="zh-CN"/>
        </w:rPr>
        <w:t>Sol:</w:t>
      </w:r>
    </w:p>
    <w:p w:rsidR="00C27594" w:rsidRDefault="00C27594" w:rsidP="00674EA5">
      <w:pPr>
        <w:ind w:left="0" w:firstLine="0"/>
      </w:pPr>
    </w:p>
    <w:p w:rsidR="00C27594" w:rsidRPr="008E75F9" w:rsidRDefault="00C27594" w:rsidP="00C27594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FF0000"/>
        </w:rPr>
      </w:pPr>
      <w:r w:rsidRPr="008E75F9">
        <w:rPr>
          <w:rFonts w:asciiTheme="majorBidi" w:hAnsiTheme="majorBidi" w:cstheme="majorBidi"/>
          <w:color w:val="FF0000"/>
        </w:rPr>
        <w:t>Intrusion:  Keeping network and system resources free from intruders</w:t>
      </w:r>
    </w:p>
    <w:p w:rsidR="00C27594" w:rsidRPr="008E75F9" w:rsidRDefault="00C27594" w:rsidP="00C27594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FF0000"/>
        </w:rPr>
      </w:pPr>
      <w:r w:rsidRPr="008E75F9">
        <w:rPr>
          <w:rFonts w:asciiTheme="majorBidi" w:hAnsiTheme="majorBidi" w:cstheme="majorBidi"/>
          <w:color w:val="FF0000"/>
        </w:rPr>
        <w:t>Confidentiality: Keeping the content of data private</w:t>
      </w:r>
    </w:p>
    <w:p w:rsidR="00C27594" w:rsidRPr="008E75F9" w:rsidRDefault="00C27594" w:rsidP="00C27594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FF0000"/>
        </w:rPr>
      </w:pPr>
      <w:r w:rsidRPr="008E75F9">
        <w:rPr>
          <w:rFonts w:asciiTheme="majorBidi" w:hAnsiTheme="majorBidi" w:cstheme="majorBidi"/>
          <w:color w:val="FF0000"/>
        </w:rPr>
        <w:t>Authentication: Verifying the identity of a source of data being received</w:t>
      </w:r>
    </w:p>
    <w:p w:rsidR="00C27594" w:rsidRPr="008E75F9" w:rsidRDefault="00C27594" w:rsidP="00C27594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FF0000"/>
        </w:rPr>
      </w:pPr>
      <w:r w:rsidRPr="008E75F9">
        <w:rPr>
          <w:rFonts w:asciiTheme="majorBidi" w:hAnsiTheme="majorBidi" w:cstheme="majorBidi"/>
          <w:color w:val="FF0000"/>
        </w:rPr>
        <w:t>Data integrity and non-repudiation:  Protecting the content of data communication against changes and verifying the source of the   message</w:t>
      </w:r>
    </w:p>
    <w:p w:rsidR="00C27594" w:rsidRDefault="00C27594" w:rsidP="00472F4F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color w:val="FF0000"/>
        </w:rPr>
      </w:pPr>
      <w:r w:rsidRPr="008E75F9">
        <w:rPr>
          <w:rFonts w:asciiTheme="majorBidi" w:hAnsiTheme="majorBidi" w:cstheme="majorBidi"/>
          <w:color w:val="FF0000"/>
        </w:rPr>
        <w:t>Assuring network availability and access control: Keep network resources operational and restricting access to those permitted to use them</w:t>
      </w:r>
    </w:p>
    <w:p w:rsidR="00472F4F" w:rsidRPr="00472F4F" w:rsidRDefault="00472F4F" w:rsidP="009B7063">
      <w:pPr>
        <w:spacing w:line="276" w:lineRule="auto"/>
        <w:ind w:hanging="346"/>
        <w:rPr>
          <w:rFonts w:asciiTheme="majorBidi" w:hAnsiTheme="majorBidi" w:cstheme="majorBidi"/>
          <w:color w:val="FF0000"/>
          <w:rtl/>
        </w:rPr>
      </w:pPr>
    </w:p>
    <w:p w:rsidR="00B21E18" w:rsidRPr="00097755" w:rsidRDefault="00B21E18">
      <w:pPr>
        <w:ind w:left="0" w:firstLine="0"/>
      </w:pPr>
    </w:p>
    <w:sectPr w:rsidR="00B21E18" w:rsidRPr="00097755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A6" w:rsidRDefault="008D47A6" w:rsidP="00BD6E71">
      <w:r>
        <w:separator/>
      </w:r>
    </w:p>
  </w:endnote>
  <w:endnote w:type="continuationSeparator" w:id="0">
    <w:p w:rsidR="008D47A6" w:rsidRDefault="008D47A6" w:rsidP="00B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A6" w:rsidRDefault="008D47A6" w:rsidP="00BD6E71">
      <w:r>
        <w:separator/>
      </w:r>
    </w:p>
  </w:footnote>
  <w:footnote w:type="continuationSeparator" w:id="0">
    <w:p w:rsidR="008D47A6" w:rsidRDefault="008D47A6" w:rsidP="00BD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71" w:rsidRPr="00BD6E71" w:rsidRDefault="00BD6E71" w:rsidP="00BD6E71">
    <w:pPr>
      <w:pStyle w:val="a4"/>
      <w:rPr>
        <w:i/>
        <w:iCs/>
        <w:color w:val="C4BC96" w:themeColor="background2" w:themeShade="BF"/>
      </w:rPr>
    </w:pPr>
    <w:r w:rsidRPr="00BD6E71">
      <w:rPr>
        <w:i/>
        <w:iCs/>
        <w:color w:val="C4BC96" w:themeColor="background2" w:themeShade="BF"/>
      </w:rPr>
      <w:t xml:space="preserve">By: Saimon </w:t>
    </w:r>
  </w:p>
  <w:p w:rsidR="00BD6E71" w:rsidRDefault="00BD6E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179"/>
    <w:multiLevelType w:val="hybridMultilevel"/>
    <w:tmpl w:val="9A7C294C"/>
    <w:lvl w:ilvl="0" w:tplc="F9502F2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1B0104"/>
    <w:multiLevelType w:val="hybridMultilevel"/>
    <w:tmpl w:val="5658E69E"/>
    <w:lvl w:ilvl="0" w:tplc="D91A70F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8715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0C5A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647F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055B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415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C6BF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E2ED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2E18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576AB0"/>
    <w:multiLevelType w:val="hybridMultilevel"/>
    <w:tmpl w:val="5BF6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50E73"/>
    <w:multiLevelType w:val="hybridMultilevel"/>
    <w:tmpl w:val="02DC30EC"/>
    <w:lvl w:ilvl="0" w:tplc="4306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2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A2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4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4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C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C6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6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C1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886B0C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46E7A6F"/>
    <w:multiLevelType w:val="hybridMultilevel"/>
    <w:tmpl w:val="E33CFCAE"/>
    <w:lvl w:ilvl="0" w:tplc="3F38B7E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642E0"/>
    <w:multiLevelType w:val="hybridMultilevel"/>
    <w:tmpl w:val="2E945C76"/>
    <w:lvl w:ilvl="0" w:tplc="46103D2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>
    <w:nsid w:val="66F5155A"/>
    <w:multiLevelType w:val="hybridMultilevel"/>
    <w:tmpl w:val="3FA05D5C"/>
    <w:lvl w:ilvl="0" w:tplc="93E063B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>
    <w:nsid w:val="6BF96C89"/>
    <w:multiLevelType w:val="hybridMultilevel"/>
    <w:tmpl w:val="5B6E1B4C"/>
    <w:lvl w:ilvl="0" w:tplc="87485C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9">
    <w:nsid w:val="71B451EF"/>
    <w:multiLevelType w:val="hybridMultilevel"/>
    <w:tmpl w:val="691E40DA"/>
    <w:lvl w:ilvl="0" w:tplc="5CF6B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C469E">
      <w:start w:val="11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4F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0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A5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22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AD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89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E4C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5E49"/>
    <w:multiLevelType w:val="hybridMultilevel"/>
    <w:tmpl w:val="9A7C294C"/>
    <w:lvl w:ilvl="0" w:tplc="F9502F2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15"/>
    <w:rsid w:val="000036BB"/>
    <w:rsid w:val="0001629F"/>
    <w:rsid w:val="00022585"/>
    <w:rsid w:val="000358A3"/>
    <w:rsid w:val="00036122"/>
    <w:rsid w:val="00050874"/>
    <w:rsid w:val="000608B0"/>
    <w:rsid w:val="000671CA"/>
    <w:rsid w:val="00077E3E"/>
    <w:rsid w:val="000821BC"/>
    <w:rsid w:val="0009706A"/>
    <w:rsid w:val="00097755"/>
    <w:rsid w:val="000A4D9C"/>
    <w:rsid w:val="000B69F7"/>
    <w:rsid w:val="000C617E"/>
    <w:rsid w:val="000C683C"/>
    <w:rsid w:val="000E2CFA"/>
    <w:rsid w:val="000E7487"/>
    <w:rsid w:val="000F360E"/>
    <w:rsid w:val="00115179"/>
    <w:rsid w:val="001261BC"/>
    <w:rsid w:val="00134411"/>
    <w:rsid w:val="001510D3"/>
    <w:rsid w:val="00152518"/>
    <w:rsid w:val="0015516F"/>
    <w:rsid w:val="00167ABE"/>
    <w:rsid w:val="00174C66"/>
    <w:rsid w:val="00183CEC"/>
    <w:rsid w:val="001944BB"/>
    <w:rsid w:val="001A5488"/>
    <w:rsid w:val="001C163F"/>
    <w:rsid w:val="001C5BD7"/>
    <w:rsid w:val="001D133D"/>
    <w:rsid w:val="001F3B1E"/>
    <w:rsid w:val="001F5579"/>
    <w:rsid w:val="001F768A"/>
    <w:rsid w:val="00204C02"/>
    <w:rsid w:val="00212585"/>
    <w:rsid w:val="00214264"/>
    <w:rsid w:val="002167E2"/>
    <w:rsid w:val="00216B2B"/>
    <w:rsid w:val="00230984"/>
    <w:rsid w:val="002322F4"/>
    <w:rsid w:val="00232574"/>
    <w:rsid w:val="00233099"/>
    <w:rsid w:val="00244C7E"/>
    <w:rsid w:val="002834E1"/>
    <w:rsid w:val="0028593B"/>
    <w:rsid w:val="002929A0"/>
    <w:rsid w:val="002933E5"/>
    <w:rsid w:val="00295C4C"/>
    <w:rsid w:val="00297009"/>
    <w:rsid w:val="002D00E3"/>
    <w:rsid w:val="002D2EEB"/>
    <w:rsid w:val="002D7224"/>
    <w:rsid w:val="002F0DC0"/>
    <w:rsid w:val="00307FAA"/>
    <w:rsid w:val="003176FC"/>
    <w:rsid w:val="00320799"/>
    <w:rsid w:val="00340DDA"/>
    <w:rsid w:val="00344B84"/>
    <w:rsid w:val="0035301F"/>
    <w:rsid w:val="00367533"/>
    <w:rsid w:val="00380409"/>
    <w:rsid w:val="00387554"/>
    <w:rsid w:val="00396983"/>
    <w:rsid w:val="003A57C9"/>
    <w:rsid w:val="003C36F5"/>
    <w:rsid w:val="003C5940"/>
    <w:rsid w:val="003D2EA9"/>
    <w:rsid w:val="003E312A"/>
    <w:rsid w:val="003E717A"/>
    <w:rsid w:val="00407629"/>
    <w:rsid w:val="004172A2"/>
    <w:rsid w:val="00433725"/>
    <w:rsid w:val="00442F71"/>
    <w:rsid w:val="00446027"/>
    <w:rsid w:val="0046452C"/>
    <w:rsid w:val="00467D6A"/>
    <w:rsid w:val="00472F4F"/>
    <w:rsid w:val="004807E3"/>
    <w:rsid w:val="00493F06"/>
    <w:rsid w:val="0049666A"/>
    <w:rsid w:val="004A0964"/>
    <w:rsid w:val="004A1D86"/>
    <w:rsid w:val="004A4876"/>
    <w:rsid w:val="004A64BF"/>
    <w:rsid w:val="004B7374"/>
    <w:rsid w:val="004E443A"/>
    <w:rsid w:val="004F1A90"/>
    <w:rsid w:val="00501A3E"/>
    <w:rsid w:val="00511104"/>
    <w:rsid w:val="005212D6"/>
    <w:rsid w:val="00521F65"/>
    <w:rsid w:val="005301A0"/>
    <w:rsid w:val="005321A4"/>
    <w:rsid w:val="005429EC"/>
    <w:rsid w:val="00561C5B"/>
    <w:rsid w:val="00570A48"/>
    <w:rsid w:val="005812B1"/>
    <w:rsid w:val="00590B19"/>
    <w:rsid w:val="005A46D3"/>
    <w:rsid w:val="005A488E"/>
    <w:rsid w:val="005C228D"/>
    <w:rsid w:val="005D2BE8"/>
    <w:rsid w:val="005D5384"/>
    <w:rsid w:val="005D743E"/>
    <w:rsid w:val="005E5735"/>
    <w:rsid w:val="005F482E"/>
    <w:rsid w:val="00606B10"/>
    <w:rsid w:val="0063591E"/>
    <w:rsid w:val="0064103B"/>
    <w:rsid w:val="00641121"/>
    <w:rsid w:val="00643775"/>
    <w:rsid w:val="006456CB"/>
    <w:rsid w:val="00650BFF"/>
    <w:rsid w:val="006550F3"/>
    <w:rsid w:val="006624A0"/>
    <w:rsid w:val="00664E42"/>
    <w:rsid w:val="00665101"/>
    <w:rsid w:val="00674EA5"/>
    <w:rsid w:val="006756CE"/>
    <w:rsid w:val="0067593B"/>
    <w:rsid w:val="00675D15"/>
    <w:rsid w:val="00677C49"/>
    <w:rsid w:val="006805D8"/>
    <w:rsid w:val="00692A67"/>
    <w:rsid w:val="006B0EA4"/>
    <w:rsid w:val="006B13DC"/>
    <w:rsid w:val="006B73E0"/>
    <w:rsid w:val="006C6213"/>
    <w:rsid w:val="006D30C2"/>
    <w:rsid w:val="00725EB3"/>
    <w:rsid w:val="007555B2"/>
    <w:rsid w:val="007B4A10"/>
    <w:rsid w:val="007B65D2"/>
    <w:rsid w:val="007C5A6D"/>
    <w:rsid w:val="007E4756"/>
    <w:rsid w:val="007F1BAB"/>
    <w:rsid w:val="007F3274"/>
    <w:rsid w:val="00812958"/>
    <w:rsid w:val="00816E41"/>
    <w:rsid w:val="0081700D"/>
    <w:rsid w:val="00820042"/>
    <w:rsid w:val="00830792"/>
    <w:rsid w:val="0083733B"/>
    <w:rsid w:val="00846D75"/>
    <w:rsid w:val="00862797"/>
    <w:rsid w:val="008776C6"/>
    <w:rsid w:val="00884F05"/>
    <w:rsid w:val="00893968"/>
    <w:rsid w:val="008B5844"/>
    <w:rsid w:val="008C11F6"/>
    <w:rsid w:val="008D16FB"/>
    <w:rsid w:val="008D1980"/>
    <w:rsid w:val="008D219A"/>
    <w:rsid w:val="008D47A6"/>
    <w:rsid w:val="00902556"/>
    <w:rsid w:val="00924746"/>
    <w:rsid w:val="00932FC2"/>
    <w:rsid w:val="009438B6"/>
    <w:rsid w:val="009508B0"/>
    <w:rsid w:val="00955379"/>
    <w:rsid w:val="0095673C"/>
    <w:rsid w:val="00967B89"/>
    <w:rsid w:val="009804BA"/>
    <w:rsid w:val="00980EAC"/>
    <w:rsid w:val="00994C3D"/>
    <w:rsid w:val="009B25AF"/>
    <w:rsid w:val="009B4592"/>
    <w:rsid w:val="009B7063"/>
    <w:rsid w:val="009F1485"/>
    <w:rsid w:val="009F71A1"/>
    <w:rsid w:val="00A14073"/>
    <w:rsid w:val="00A14B09"/>
    <w:rsid w:val="00A30220"/>
    <w:rsid w:val="00A31DD9"/>
    <w:rsid w:val="00A349DE"/>
    <w:rsid w:val="00A54427"/>
    <w:rsid w:val="00A57F5A"/>
    <w:rsid w:val="00A61884"/>
    <w:rsid w:val="00A66440"/>
    <w:rsid w:val="00A67E98"/>
    <w:rsid w:val="00A73E05"/>
    <w:rsid w:val="00A8130D"/>
    <w:rsid w:val="00AA0CC1"/>
    <w:rsid w:val="00AA69CC"/>
    <w:rsid w:val="00AC0A19"/>
    <w:rsid w:val="00AC6551"/>
    <w:rsid w:val="00AD3E22"/>
    <w:rsid w:val="00AF23BC"/>
    <w:rsid w:val="00B11582"/>
    <w:rsid w:val="00B16619"/>
    <w:rsid w:val="00B21E18"/>
    <w:rsid w:val="00B21FF4"/>
    <w:rsid w:val="00B320F0"/>
    <w:rsid w:val="00B350B6"/>
    <w:rsid w:val="00B372A6"/>
    <w:rsid w:val="00B377F4"/>
    <w:rsid w:val="00B604DF"/>
    <w:rsid w:val="00B81A8F"/>
    <w:rsid w:val="00B94A38"/>
    <w:rsid w:val="00BA2B95"/>
    <w:rsid w:val="00BC6301"/>
    <w:rsid w:val="00BD00AF"/>
    <w:rsid w:val="00BD051E"/>
    <w:rsid w:val="00BD33F3"/>
    <w:rsid w:val="00BD6E71"/>
    <w:rsid w:val="00BE501D"/>
    <w:rsid w:val="00BE7224"/>
    <w:rsid w:val="00C16229"/>
    <w:rsid w:val="00C21B87"/>
    <w:rsid w:val="00C2292B"/>
    <w:rsid w:val="00C27594"/>
    <w:rsid w:val="00C334C0"/>
    <w:rsid w:val="00C43DD5"/>
    <w:rsid w:val="00C51B10"/>
    <w:rsid w:val="00C864C0"/>
    <w:rsid w:val="00CB7E13"/>
    <w:rsid w:val="00CC38E7"/>
    <w:rsid w:val="00CC4A38"/>
    <w:rsid w:val="00CD2996"/>
    <w:rsid w:val="00CD4F8A"/>
    <w:rsid w:val="00CD681E"/>
    <w:rsid w:val="00CE6D46"/>
    <w:rsid w:val="00CF53B2"/>
    <w:rsid w:val="00CF6FF1"/>
    <w:rsid w:val="00D20F26"/>
    <w:rsid w:val="00D248A2"/>
    <w:rsid w:val="00D307A5"/>
    <w:rsid w:val="00D35A6B"/>
    <w:rsid w:val="00D76668"/>
    <w:rsid w:val="00D828D1"/>
    <w:rsid w:val="00D9011F"/>
    <w:rsid w:val="00D93AE0"/>
    <w:rsid w:val="00D97F5C"/>
    <w:rsid w:val="00DA1DD5"/>
    <w:rsid w:val="00DB3DC0"/>
    <w:rsid w:val="00DC1565"/>
    <w:rsid w:val="00DD513B"/>
    <w:rsid w:val="00DD5A17"/>
    <w:rsid w:val="00DD5E92"/>
    <w:rsid w:val="00DD7900"/>
    <w:rsid w:val="00DE0398"/>
    <w:rsid w:val="00DE74E5"/>
    <w:rsid w:val="00E02FA2"/>
    <w:rsid w:val="00E048DA"/>
    <w:rsid w:val="00E3000A"/>
    <w:rsid w:val="00E3484E"/>
    <w:rsid w:val="00E36C38"/>
    <w:rsid w:val="00E37727"/>
    <w:rsid w:val="00E37C4A"/>
    <w:rsid w:val="00E4528E"/>
    <w:rsid w:val="00E53F5A"/>
    <w:rsid w:val="00E563CE"/>
    <w:rsid w:val="00E63A32"/>
    <w:rsid w:val="00E825CF"/>
    <w:rsid w:val="00E96ABB"/>
    <w:rsid w:val="00EA040B"/>
    <w:rsid w:val="00EB1B9E"/>
    <w:rsid w:val="00EB239F"/>
    <w:rsid w:val="00EB5468"/>
    <w:rsid w:val="00EC033C"/>
    <w:rsid w:val="00EC4F8C"/>
    <w:rsid w:val="00ED54B1"/>
    <w:rsid w:val="00ED555F"/>
    <w:rsid w:val="00EF560A"/>
    <w:rsid w:val="00EF67F7"/>
    <w:rsid w:val="00EF74F7"/>
    <w:rsid w:val="00F37F17"/>
    <w:rsid w:val="00F4139A"/>
    <w:rsid w:val="00F61C02"/>
    <w:rsid w:val="00F7628A"/>
    <w:rsid w:val="00F97C7D"/>
    <w:rsid w:val="00FA3E56"/>
    <w:rsid w:val="00FA526F"/>
    <w:rsid w:val="00FA5674"/>
    <w:rsid w:val="00FA7B1D"/>
    <w:rsid w:val="00FB399B"/>
    <w:rsid w:val="00FC5093"/>
    <w:rsid w:val="00FC5F5D"/>
    <w:rsid w:val="00FD6DF9"/>
    <w:rsid w:val="00FE167A"/>
    <w:rsid w:val="00FE3D9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E"/>
    <w:pPr>
      <w:spacing w:after="0" w:line="240" w:lineRule="auto"/>
      <w:ind w:left="34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472F4F"/>
    <w:pPr>
      <w:keepNext/>
      <w:keepLines/>
      <w:spacing w:before="20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360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0F3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erciseTitle">
    <w:name w:val="Exercise Title"/>
    <w:basedOn w:val="a3"/>
    <w:link w:val="ExerciseTitleChar"/>
    <w:qFormat/>
    <w:rsid w:val="00674EA5"/>
    <w:pPr>
      <w:spacing w:before="120" w:after="120"/>
      <w:ind w:left="0" w:firstLine="0"/>
    </w:pPr>
    <w:rPr>
      <w:b/>
      <w:sz w:val="28"/>
      <w:szCs w:val="28"/>
      <w:lang w:eastAsia="en-US"/>
    </w:rPr>
  </w:style>
  <w:style w:type="character" w:customStyle="1" w:styleId="ExerciseTitleChar">
    <w:name w:val="Exercise Title Char"/>
    <w:basedOn w:val="a0"/>
    <w:link w:val="ExerciseTitle"/>
    <w:rsid w:val="00674EA5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275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472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er"/>
    <w:basedOn w:val="a"/>
    <w:link w:val="Char0"/>
    <w:uiPriority w:val="99"/>
    <w:unhideWhenUsed/>
    <w:rsid w:val="00BD6E7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D6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BD6E7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D6E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E"/>
    <w:pPr>
      <w:spacing w:after="0" w:line="240" w:lineRule="auto"/>
      <w:ind w:left="34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472F4F"/>
    <w:pPr>
      <w:keepNext/>
      <w:keepLines/>
      <w:spacing w:before="20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360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0F3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erciseTitle">
    <w:name w:val="Exercise Title"/>
    <w:basedOn w:val="a3"/>
    <w:link w:val="ExerciseTitleChar"/>
    <w:qFormat/>
    <w:rsid w:val="00674EA5"/>
    <w:pPr>
      <w:spacing w:before="120" w:after="120"/>
      <w:ind w:left="0" w:firstLine="0"/>
    </w:pPr>
    <w:rPr>
      <w:b/>
      <w:sz w:val="28"/>
      <w:szCs w:val="28"/>
      <w:lang w:eastAsia="en-US"/>
    </w:rPr>
  </w:style>
  <w:style w:type="character" w:customStyle="1" w:styleId="ExerciseTitleChar">
    <w:name w:val="Exercise Title Char"/>
    <w:basedOn w:val="a0"/>
    <w:link w:val="ExerciseTitle"/>
    <w:rsid w:val="00674EA5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275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472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er"/>
    <w:basedOn w:val="a"/>
    <w:link w:val="Char0"/>
    <w:uiPriority w:val="99"/>
    <w:unhideWhenUsed/>
    <w:rsid w:val="00BD6E7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D6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BD6E7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D6E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217">
          <w:marLeft w:val="180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eu.edu.sa/sites/ar/Pages/main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32"/>
    <w:rsid w:val="006B2E23"/>
    <w:rsid w:val="00C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4A761A4C0E48C9939356114E5C4E6B">
    <w:name w:val="8E4A761A4C0E48C9939356114E5C4E6B"/>
    <w:rsid w:val="00C37F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4A761A4C0E48C9939356114E5C4E6B">
    <w:name w:val="8E4A761A4C0E48C9939356114E5C4E6B"/>
    <w:rsid w:val="00C3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2399-5EE4-4E59-B5B8-7CC0251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2016-01-12T20:44:00Z</dcterms:created>
  <dcterms:modified xsi:type="dcterms:W3CDTF">2016-02-08T01:49:00Z</dcterms:modified>
</cp:coreProperties>
</file>